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39A" w:rsidRDefault="00B9439A">
      <w:pPr>
        <w:pStyle w:val="ConsPlusTitle"/>
        <w:jc w:val="center"/>
        <w:outlineLvl w:val="1"/>
      </w:pPr>
      <w:r>
        <w:t>Паспорт государственной программы "Природные</w:t>
      </w:r>
    </w:p>
    <w:p w:rsidR="00B9439A" w:rsidRDefault="00B9439A">
      <w:pPr>
        <w:pStyle w:val="ConsPlusTitle"/>
        <w:jc w:val="center"/>
      </w:pPr>
      <w:r>
        <w:t>ресурсы и экология"</w:t>
      </w:r>
      <w:r w:rsidR="00B31FD7">
        <w:t xml:space="preserve"> (ред. от 16.10.2025)</w:t>
      </w:r>
      <w:bookmarkStart w:id="0" w:name="_GoBack"/>
      <w:bookmarkEnd w:id="0"/>
    </w:p>
    <w:p w:rsidR="00B9439A" w:rsidRDefault="00B9439A">
      <w:pPr>
        <w:pStyle w:val="ConsPlusNormal"/>
        <w:jc w:val="both"/>
      </w:pPr>
    </w:p>
    <w:p w:rsidR="00B9439A" w:rsidRDefault="00B9439A">
      <w:pPr>
        <w:pStyle w:val="ConsPlusTitle"/>
        <w:jc w:val="center"/>
        <w:outlineLvl w:val="2"/>
      </w:pPr>
      <w:r>
        <w:t>2.1. Основные положения</w:t>
      </w:r>
    </w:p>
    <w:p w:rsidR="00B9439A" w:rsidRDefault="00B9439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5613"/>
      </w:tblGrid>
      <w:tr w:rsidR="00B9439A">
        <w:tc>
          <w:tcPr>
            <w:tcW w:w="3402" w:type="dxa"/>
            <w:tcBorders>
              <w:top w:val="single" w:sz="4" w:space="0" w:color="auto"/>
              <w:bottom w:val="nil"/>
            </w:tcBorders>
            <w:vAlign w:val="center"/>
          </w:tcPr>
          <w:p w:rsidR="00B9439A" w:rsidRDefault="00B9439A">
            <w:pPr>
              <w:pStyle w:val="ConsPlusNormal"/>
            </w:pPr>
            <w:r>
              <w:t>Куратор государственной программы</w:t>
            </w:r>
          </w:p>
        </w:tc>
        <w:tc>
          <w:tcPr>
            <w:tcW w:w="5613" w:type="dxa"/>
            <w:tcBorders>
              <w:top w:val="single" w:sz="4" w:space="0" w:color="auto"/>
              <w:bottom w:val="nil"/>
            </w:tcBorders>
            <w:vAlign w:val="center"/>
          </w:tcPr>
          <w:p w:rsidR="00B9439A" w:rsidRDefault="00B9439A">
            <w:pPr>
              <w:pStyle w:val="ConsPlusNormal"/>
            </w:pPr>
            <w:r>
              <w:t>Зинатуллина К.В., заместитель Губернатора Мурманской области</w:t>
            </w:r>
          </w:p>
        </w:tc>
      </w:tr>
      <w:tr w:rsidR="00B9439A">
        <w:tc>
          <w:tcPr>
            <w:tcW w:w="9015" w:type="dxa"/>
            <w:gridSpan w:val="2"/>
            <w:tcBorders>
              <w:top w:val="nil"/>
              <w:bottom w:val="single" w:sz="4" w:space="0" w:color="auto"/>
            </w:tcBorders>
          </w:tcPr>
          <w:p w:rsidR="00B9439A" w:rsidRDefault="00B9439A">
            <w:pPr>
              <w:pStyle w:val="ConsPlusNormal"/>
              <w:jc w:val="both"/>
            </w:pPr>
            <w:r>
              <w:t xml:space="preserve">позиция в ред. </w:t>
            </w:r>
            <w:hyperlink r:id="rId4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Мурманской области от 04.10.2025 N 641-ПП</w:t>
            </w:r>
          </w:p>
        </w:tc>
      </w:tr>
      <w:tr w:rsidR="00B9439A">
        <w:tc>
          <w:tcPr>
            <w:tcW w:w="3402" w:type="dxa"/>
            <w:tcBorders>
              <w:top w:val="single" w:sz="4" w:space="0" w:color="auto"/>
              <w:bottom w:val="nil"/>
            </w:tcBorders>
            <w:vAlign w:val="center"/>
          </w:tcPr>
          <w:p w:rsidR="00B9439A" w:rsidRDefault="00B9439A">
            <w:pPr>
              <w:pStyle w:val="ConsPlusNormal"/>
            </w:pPr>
            <w:r>
              <w:t>Ответственный исполнитель государственной программы</w:t>
            </w:r>
          </w:p>
        </w:tc>
        <w:tc>
          <w:tcPr>
            <w:tcW w:w="5613" w:type="dxa"/>
            <w:tcBorders>
              <w:top w:val="single" w:sz="4" w:space="0" w:color="auto"/>
              <w:bottom w:val="nil"/>
            </w:tcBorders>
            <w:vAlign w:val="center"/>
          </w:tcPr>
          <w:p w:rsidR="00B9439A" w:rsidRDefault="00B9439A">
            <w:pPr>
              <w:pStyle w:val="ConsPlusNormal"/>
            </w:pPr>
            <w:r>
              <w:t>Министерство природных ресурсов и экологии Мурманской области (Банников Дмитрий Анатольевич)</w:t>
            </w:r>
          </w:p>
        </w:tc>
      </w:tr>
      <w:tr w:rsidR="00B9439A">
        <w:tc>
          <w:tcPr>
            <w:tcW w:w="9015" w:type="dxa"/>
            <w:gridSpan w:val="2"/>
            <w:tcBorders>
              <w:top w:val="nil"/>
              <w:bottom w:val="single" w:sz="4" w:space="0" w:color="auto"/>
            </w:tcBorders>
          </w:tcPr>
          <w:p w:rsidR="00B9439A" w:rsidRDefault="00B9439A">
            <w:pPr>
              <w:pStyle w:val="ConsPlusNormal"/>
              <w:jc w:val="both"/>
            </w:pPr>
            <w:r>
              <w:t xml:space="preserve">в ред. </w:t>
            </w:r>
            <w:hyperlink r:id="rId5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Мурманской области от 23.09.2025 N 616-ПП</w:t>
            </w:r>
          </w:p>
        </w:tc>
      </w:tr>
      <w:tr w:rsidR="00B9439A">
        <w:tc>
          <w:tcPr>
            <w:tcW w:w="3402" w:type="dxa"/>
            <w:tcBorders>
              <w:top w:val="single" w:sz="4" w:space="0" w:color="auto"/>
              <w:bottom w:val="nil"/>
            </w:tcBorders>
            <w:vAlign w:val="center"/>
          </w:tcPr>
          <w:p w:rsidR="00B9439A" w:rsidRDefault="00B9439A">
            <w:pPr>
              <w:pStyle w:val="ConsPlusNormal"/>
            </w:pPr>
            <w:r>
              <w:t>Соисполнители государственной программы</w:t>
            </w:r>
          </w:p>
        </w:tc>
        <w:tc>
          <w:tcPr>
            <w:tcW w:w="5613" w:type="dxa"/>
            <w:tcBorders>
              <w:top w:val="single" w:sz="4" w:space="0" w:color="auto"/>
              <w:bottom w:val="nil"/>
            </w:tcBorders>
            <w:vAlign w:val="center"/>
          </w:tcPr>
          <w:p w:rsidR="00B9439A" w:rsidRDefault="00B9439A">
            <w:pPr>
              <w:pStyle w:val="ConsPlusNormal"/>
            </w:pPr>
            <w:r>
              <w:t>Министерство энергетики и жилищно-коммунального хозяйства Мурманской области (Середа Зинаида Вячеславовна);</w:t>
            </w:r>
          </w:p>
          <w:p w:rsidR="00B9439A" w:rsidRDefault="00B9439A">
            <w:pPr>
              <w:pStyle w:val="ConsPlusNormal"/>
            </w:pPr>
            <w:r>
              <w:t>Министерство строительства Мурманской области (в 2021 г.) (</w:t>
            </w:r>
            <w:proofErr w:type="spellStart"/>
            <w:r>
              <w:t>Грачиков</w:t>
            </w:r>
            <w:proofErr w:type="spellEnd"/>
            <w:r>
              <w:t xml:space="preserve"> Алексей Николаевич)</w:t>
            </w:r>
          </w:p>
        </w:tc>
      </w:tr>
      <w:tr w:rsidR="00B9439A">
        <w:tc>
          <w:tcPr>
            <w:tcW w:w="9015" w:type="dxa"/>
            <w:gridSpan w:val="2"/>
            <w:tcBorders>
              <w:top w:val="nil"/>
              <w:bottom w:val="single" w:sz="4" w:space="0" w:color="auto"/>
            </w:tcBorders>
          </w:tcPr>
          <w:p w:rsidR="00B9439A" w:rsidRDefault="00B9439A">
            <w:pPr>
              <w:pStyle w:val="ConsPlusNormal"/>
              <w:jc w:val="both"/>
            </w:pPr>
            <w:r>
              <w:t xml:space="preserve">позиция в ред. </w:t>
            </w:r>
            <w:hyperlink r:id="rId6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Мурманской области от 04.10.2025 N 641-ПП</w:t>
            </w:r>
          </w:p>
        </w:tc>
      </w:tr>
    </w:tbl>
    <w:p w:rsidR="00B9439A" w:rsidRDefault="00B9439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13"/>
        <w:gridCol w:w="3402"/>
      </w:tblGrid>
      <w:tr w:rsidR="00B9439A">
        <w:tc>
          <w:tcPr>
            <w:tcW w:w="5613" w:type="dxa"/>
            <w:vMerge w:val="restart"/>
            <w:vAlign w:val="center"/>
          </w:tcPr>
          <w:p w:rsidR="00B9439A" w:rsidRDefault="00B9439A">
            <w:pPr>
              <w:pStyle w:val="ConsPlusNormal"/>
            </w:pPr>
            <w:r>
              <w:t>Период реализации государственной программы</w:t>
            </w:r>
          </w:p>
        </w:tc>
        <w:tc>
          <w:tcPr>
            <w:tcW w:w="3402" w:type="dxa"/>
            <w:vAlign w:val="center"/>
          </w:tcPr>
          <w:p w:rsidR="00B9439A" w:rsidRDefault="00B9439A">
            <w:pPr>
              <w:pStyle w:val="ConsPlusNormal"/>
            </w:pPr>
            <w:r>
              <w:t>Этап I: 2021 - 2024</w:t>
            </w:r>
          </w:p>
        </w:tc>
      </w:tr>
      <w:tr w:rsidR="00B9439A">
        <w:tc>
          <w:tcPr>
            <w:tcW w:w="5613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3402" w:type="dxa"/>
            <w:vAlign w:val="center"/>
          </w:tcPr>
          <w:p w:rsidR="00B9439A" w:rsidRDefault="00B9439A">
            <w:pPr>
              <w:pStyle w:val="ConsPlusNormal"/>
            </w:pPr>
            <w:r>
              <w:t>Этап II: 2025 - 2030</w:t>
            </w:r>
          </w:p>
        </w:tc>
      </w:tr>
      <w:tr w:rsidR="00B9439A">
        <w:tc>
          <w:tcPr>
            <w:tcW w:w="5613" w:type="dxa"/>
            <w:vAlign w:val="center"/>
          </w:tcPr>
          <w:p w:rsidR="00B9439A" w:rsidRDefault="00B9439A">
            <w:pPr>
              <w:pStyle w:val="ConsPlusNormal"/>
            </w:pPr>
            <w:r>
              <w:t>Цели государственной программы</w:t>
            </w:r>
          </w:p>
        </w:tc>
        <w:tc>
          <w:tcPr>
            <w:tcW w:w="3402" w:type="dxa"/>
            <w:vAlign w:val="center"/>
          </w:tcPr>
          <w:p w:rsidR="00B9439A" w:rsidRDefault="00B9439A">
            <w:pPr>
              <w:pStyle w:val="ConsPlusNormal"/>
            </w:pPr>
            <w:r>
              <w:t>Повышение уровня экологической безопасности и сохранение природной среды</w:t>
            </w:r>
          </w:p>
        </w:tc>
      </w:tr>
      <w:tr w:rsidR="00B9439A">
        <w:tc>
          <w:tcPr>
            <w:tcW w:w="5613" w:type="dxa"/>
            <w:vAlign w:val="center"/>
          </w:tcPr>
          <w:p w:rsidR="00B9439A" w:rsidRDefault="00B9439A">
            <w:pPr>
              <w:pStyle w:val="ConsPlusNormal"/>
            </w:pPr>
            <w:r>
              <w:t>Направления (подпрограммы) государственной программы</w:t>
            </w:r>
          </w:p>
        </w:tc>
        <w:tc>
          <w:tcPr>
            <w:tcW w:w="3402" w:type="dxa"/>
            <w:vAlign w:val="center"/>
          </w:tcPr>
          <w:p w:rsidR="00B9439A" w:rsidRDefault="00B9439A">
            <w:pPr>
              <w:pStyle w:val="ConsPlusNormal"/>
            </w:pPr>
            <w:r>
              <w:t>отсутствуют</w:t>
            </w:r>
          </w:p>
        </w:tc>
      </w:tr>
      <w:tr w:rsidR="00B9439A">
        <w:tc>
          <w:tcPr>
            <w:tcW w:w="5613" w:type="dxa"/>
            <w:vMerge w:val="restart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</w:pPr>
            <w:r>
              <w:t>Объемы финансового обеспечения за весь период реализации</w:t>
            </w:r>
          </w:p>
        </w:tc>
        <w:tc>
          <w:tcPr>
            <w:tcW w:w="3402" w:type="dxa"/>
            <w:vAlign w:val="center"/>
          </w:tcPr>
          <w:p w:rsidR="00B9439A" w:rsidRDefault="00B9439A">
            <w:pPr>
              <w:pStyle w:val="ConsPlusNormal"/>
            </w:pPr>
            <w:r>
              <w:t>17085645,78</w:t>
            </w:r>
          </w:p>
        </w:tc>
      </w:tr>
      <w:tr w:rsidR="00B9439A">
        <w:tc>
          <w:tcPr>
            <w:tcW w:w="5613" w:type="dxa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3402" w:type="dxa"/>
            <w:vAlign w:val="center"/>
          </w:tcPr>
          <w:p w:rsidR="00B9439A" w:rsidRDefault="00B9439A">
            <w:pPr>
              <w:pStyle w:val="ConsPlusNormal"/>
            </w:pPr>
            <w:r>
              <w:t>9883004,88</w:t>
            </w:r>
          </w:p>
        </w:tc>
      </w:tr>
      <w:tr w:rsidR="00B9439A">
        <w:tblPrEx>
          <w:tblBorders>
            <w:insideH w:val="nil"/>
          </w:tblBorders>
        </w:tblPrEx>
        <w:tc>
          <w:tcPr>
            <w:tcW w:w="5613" w:type="dxa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3402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</w:pPr>
            <w:r>
              <w:t>7202640,90</w:t>
            </w:r>
          </w:p>
        </w:tc>
      </w:tr>
      <w:tr w:rsidR="00B9439A">
        <w:tblPrEx>
          <w:tblBorders>
            <w:insideH w:val="nil"/>
          </w:tblBorders>
        </w:tblPrEx>
        <w:tc>
          <w:tcPr>
            <w:tcW w:w="9015" w:type="dxa"/>
            <w:gridSpan w:val="2"/>
            <w:tcBorders>
              <w:top w:val="nil"/>
            </w:tcBorders>
          </w:tcPr>
          <w:p w:rsidR="00B9439A" w:rsidRDefault="00B9439A">
            <w:pPr>
              <w:pStyle w:val="ConsPlusNormal"/>
              <w:jc w:val="both"/>
            </w:pPr>
            <w:r>
              <w:t xml:space="preserve">позиция в ред. </w:t>
            </w:r>
            <w:hyperlink r:id="rId7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Мурманской области от 16.10.2025 N 659-ПП</w:t>
            </w:r>
          </w:p>
        </w:tc>
      </w:tr>
      <w:tr w:rsidR="00B9439A">
        <w:tc>
          <w:tcPr>
            <w:tcW w:w="5613" w:type="dxa"/>
            <w:vAlign w:val="center"/>
          </w:tcPr>
          <w:p w:rsidR="00B9439A" w:rsidRDefault="00B9439A">
            <w:pPr>
              <w:pStyle w:val="ConsPlusNormal"/>
            </w:pPr>
            <w:r>
              <w:t>Связь с национальными целями развития Российской Федерации/государственными программами Российской Федерации</w:t>
            </w:r>
          </w:p>
        </w:tc>
        <w:tc>
          <w:tcPr>
            <w:tcW w:w="3402" w:type="dxa"/>
            <w:vAlign w:val="center"/>
          </w:tcPr>
          <w:p w:rsidR="00B9439A" w:rsidRDefault="00B9439A">
            <w:pPr>
              <w:pStyle w:val="ConsPlusNormal"/>
            </w:pPr>
            <w:r>
              <w:t>-</w:t>
            </w:r>
          </w:p>
        </w:tc>
      </w:tr>
    </w:tbl>
    <w:p w:rsidR="00B9439A" w:rsidRDefault="00B9439A">
      <w:pPr>
        <w:pStyle w:val="ConsPlusNormal"/>
        <w:jc w:val="both"/>
      </w:pPr>
    </w:p>
    <w:p w:rsidR="00B9439A" w:rsidRDefault="00B9439A">
      <w:pPr>
        <w:pStyle w:val="ConsPlusTitle"/>
        <w:jc w:val="center"/>
        <w:outlineLvl w:val="2"/>
      </w:pPr>
      <w:r>
        <w:t>2.2. Показатели государственной программы</w:t>
      </w:r>
    </w:p>
    <w:p w:rsidR="00B9439A" w:rsidRDefault="00B9439A">
      <w:pPr>
        <w:pStyle w:val="ConsPlusNormal"/>
        <w:jc w:val="both"/>
      </w:pPr>
    </w:p>
    <w:p w:rsidR="00B9439A" w:rsidRDefault="00B9439A">
      <w:pPr>
        <w:pStyle w:val="ConsPlusNormal"/>
        <w:sectPr w:rsidR="00B9439A" w:rsidSect="006847E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1"/>
        <w:gridCol w:w="1564"/>
        <w:gridCol w:w="819"/>
        <w:gridCol w:w="1557"/>
        <w:gridCol w:w="812"/>
        <w:gridCol w:w="704"/>
        <w:gridCol w:w="421"/>
        <w:gridCol w:w="421"/>
        <w:gridCol w:w="421"/>
        <w:gridCol w:w="421"/>
        <w:gridCol w:w="421"/>
        <w:gridCol w:w="456"/>
        <w:gridCol w:w="456"/>
        <w:gridCol w:w="456"/>
        <w:gridCol w:w="456"/>
        <w:gridCol w:w="531"/>
        <w:gridCol w:w="531"/>
        <w:gridCol w:w="735"/>
        <w:gridCol w:w="1069"/>
        <w:gridCol w:w="1037"/>
        <w:gridCol w:w="1176"/>
        <w:gridCol w:w="1239"/>
      </w:tblGrid>
      <w:tr w:rsidR="00B9439A">
        <w:tc>
          <w:tcPr>
            <w:tcW w:w="567" w:type="dxa"/>
            <w:vMerge w:val="restart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2835" w:type="dxa"/>
            <w:vMerge w:val="restart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417" w:type="dxa"/>
            <w:vMerge w:val="restart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Уровень показателя</w:t>
            </w:r>
          </w:p>
        </w:tc>
        <w:tc>
          <w:tcPr>
            <w:tcW w:w="1417" w:type="dxa"/>
            <w:vMerge w:val="restart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Признак возрастания/убывания</w:t>
            </w:r>
          </w:p>
        </w:tc>
        <w:tc>
          <w:tcPr>
            <w:tcW w:w="1417" w:type="dxa"/>
            <w:vMerge w:val="restart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 xml:space="preserve">Единица измерения (по </w:t>
            </w:r>
            <w:hyperlink r:id="rId8">
              <w:r>
                <w:rPr>
                  <w:color w:val="0000FF"/>
                </w:rPr>
                <w:t>ОКЕИ</w:t>
              </w:r>
            </w:hyperlink>
            <w:r>
              <w:t>)</w:t>
            </w:r>
          </w:p>
        </w:tc>
        <w:tc>
          <w:tcPr>
            <w:tcW w:w="1814" w:type="dxa"/>
            <w:gridSpan w:val="2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Базовое значение</w:t>
            </w:r>
          </w:p>
        </w:tc>
        <w:tc>
          <w:tcPr>
            <w:tcW w:w="6800" w:type="dxa"/>
            <w:gridSpan w:val="10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Значение показателя по годам</w:t>
            </w:r>
          </w:p>
        </w:tc>
        <w:tc>
          <w:tcPr>
            <w:tcW w:w="1417" w:type="dxa"/>
            <w:vMerge w:val="restart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Документ</w:t>
            </w:r>
          </w:p>
        </w:tc>
        <w:tc>
          <w:tcPr>
            <w:tcW w:w="2268" w:type="dxa"/>
            <w:vMerge w:val="restart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Ответственный за достижение 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Связь с показателями национальных целей</w:t>
            </w:r>
          </w:p>
        </w:tc>
        <w:tc>
          <w:tcPr>
            <w:tcW w:w="1984" w:type="dxa"/>
            <w:vMerge w:val="restart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Признак "Участие муниципального образования"</w:t>
            </w:r>
          </w:p>
        </w:tc>
        <w:tc>
          <w:tcPr>
            <w:tcW w:w="1984" w:type="dxa"/>
            <w:vMerge w:val="restart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Информационная система</w:t>
            </w:r>
          </w:p>
        </w:tc>
      </w:tr>
      <w:tr w:rsidR="00B9439A"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значение</w:t>
            </w:r>
          </w:p>
        </w:tc>
        <w:tc>
          <w:tcPr>
            <w:tcW w:w="680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680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680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680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680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680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680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680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2027</w:t>
            </w:r>
          </w:p>
        </w:tc>
        <w:tc>
          <w:tcPr>
            <w:tcW w:w="680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2028</w:t>
            </w:r>
          </w:p>
        </w:tc>
        <w:tc>
          <w:tcPr>
            <w:tcW w:w="680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2029</w:t>
            </w:r>
          </w:p>
        </w:tc>
        <w:tc>
          <w:tcPr>
            <w:tcW w:w="680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2030</w:t>
            </w: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</w:tr>
      <w:tr w:rsidR="00B9439A">
        <w:tc>
          <w:tcPr>
            <w:tcW w:w="25621" w:type="dxa"/>
            <w:gridSpan w:val="22"/>
          </w:tcPr>
          <w:p w:rsidR="00B9439A" w:rsidRDefault="00B9439A">
            <w:pPr>
              <w:pStyle w:val="ConsPlusNormal"/>
              <w:jc w:val="center"/>
            </w:pPr>
            <w:r>
              <w:t>Цель 1. Повышение уровня экологической безопасности и сохранение природной среды</w:t>
            </w:r>
          </w:p>
        </w:tc>
      </w:tr>
      <w:tr w:rsidR="00B9439A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35" w:type="dxa"/>
            <w:tcBorders>
              <w:bottom w:val="nil"/>
            </w:tcBorders>
          </w:tcPr>
          <w:p w:rsidR="00B9439A" w:rsidRDefault="00B9439A">
            <w:pPr>
              <w:pStyle w:val="ConsPlusNormal"/>
            </w:pPr>
            <w:r>
              <w:t>Доля площади Мурманской области, охваченной государственным мониторингом атмосферного воздуха</w:t>
            </w:r>
          </w:p>
        </w:tc>
        <w:tc>
          <w:tcPr>
            <w:tcW w:w="1417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ГП</w:t>
            </w:r>
          </w:p>
        </w:tc>
        <w:tc>
          <w:tcPr>
            <w:tcW w:w="1417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возрастание</w:t>
            </w:r>
          </w:p>
        </w:tc>
        <w:tc>
          <w:tcPr>
            <w:tcW w:w="1417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процент</w:t>
            </w:r>
          </w:p>
        </w:tc>
        <w:tc>
          <w:tcPr>
            <w:tcW w:w="1134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8,32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7,9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7,9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7,9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7,9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7,9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7,9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7,9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7,9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7,9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7,9</w:t>
            </w:r>
          </w:p>
        </w:tc>
        <w:tc>
          <w:tcPr>
            <w:tcW w:w="1417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Министерство природных ресурсов и экологии Мурманской области</w:t>
            </w:r>
          </w:p>
        </w:tc>
        <w:tc>
          <w:tcPr>
            <w:tcW w:w="1701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4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</w:tr>
      <w:tr w:rsidR="00B9439A">
        <w:tblPrEx>
          <w:tblBorders>
            <w:insideH w:val="nil"/>
          </w:tblBorders>
        </w:tblPrEx>
        <w:tc>
          <w:tcPr>
            <w:tcW w:w="25621" w:type="dxa"/>
            <w:gridSpan w:val="22"/>
            <w:tcBorders>
              <w:top w:val="nil"/>
            </w:tcBorders>
          </w:tcPr>
          <w:p w:rsidR="00B9439A" w:rsidRDefault="00B9439A">
            <w:pPr>
              <w:pStyle w:val="ConsPlusNormal"/>
              <w:jc w:val="both"/>
            </w:pPr>
            <w:r>
              <w:t xml:space="preserve">в ред. </w:t>
            </w:r>
            <w:hyperlink r:id="rId9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Мурманской области от 23.09.2025 N 616-ПП</w:t>
            </w:r>
          </w:p>
        </w:tc>
      </w:tr>
      <w:tr w:rsidR="00B9439A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35" w:type="dxa"/>
            <w:tcBorders>
              <w:bottom w:val="nil"/>
            </w:tcBorders>
          </w:tcPr>
          <w:p w:rsidR="00B9439A" w:rsidRDefault="00B9439A">
            <w:pPr>
              <w:pStyle w:val="ConsPlusNormal"/>
            </w:pPr>
            <w:r>
              <w:t>Доля населения области, охваченного информационно-просветительскими мероприятиями экологической направленност</w:t>
            </w:r>
            <w:r>
              <w:lastRenderedPageBreak/>
              <w:t>и</w:t>
            </w:r>
          </w:p>
        </w:tc>
        <w:tc>
          <w:tcPr>
            <w:tcW w:w="1417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lastRenderedPageBreak/>
              <w:t>ГП</w:t>
            </w:r>
          </w:p>
        </w:tc>
        <w:tc>
          <w:tcPr>
            <w:tcW w:w="1417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возрастание</w:t>
            </w:r>
          </w:p>
        </w:tc>
        <w:tc>
          <w:tcPr>
            <w:tcW w:w="1417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процент</w:t>
            </w:r>
          </w:p>
        </w:tc>
        <w:tc>
          <w:tcPr>
            <w:tcW w:w="1134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417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Министерство природных ресурсов и экологии Мурманской области</w:t>
            </w:r>
          </w:p>
        </w:tc>
        <w:tc>
          <w:tcPr>
            <w:tcW w:w="1701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4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</w:tr>
      <w:tr w:rsidR="00B9439A">
        <w:tblPrEx>
          <w:tblBorders>
            <w:insideH w:val="nil"/>
          </w:tblBorders>
        </w:tblPrEx>
        <w:tc>
          <w:tcPr>
            <w:tcW w:w="25621" w:type="dxa"/>
            <w:gridSpan w:val="22"/>
            <w:tcBorders>
              <w:top w:val="nil"/>
            </w:tcBorders>
          </w:tcPr>
          <w:p w:rsidR="00B9439A" w:rsidRDefault="00B9439A">
            <w:pPr>
              <w:pStyle w:val="ConsPlusNormal"/>
              <w:jc w:val="both"/>
            </w:pPr>
            <w:r>
              <w:lastRenderedPageBreak/>
              <w:t xml:space="preserve">в ред. </w:t>
            </w:r>
            <w:hyperlink r:id="rId10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Мурманской области от 23.09.2025 N 616-ПП</w:t>
            </w:r>
          </w:p>
        </w:tc>
      </w:tr>
      <w:tr w:rsidR="00B9439A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835" w:type="dxa"/>
            <w:tcBorders>
              <w:bottom w:val="nil"/>
            </w:tcBorders>
          </w:tcPr>
          <w:p w:rsidR="00B9439A" w:rsidRDefault="00B9439A">
            <w:pPr>
              <w:pStyle w:val="ConsPlusNormal"/>
            </w:pPr>
            <w:r>
              <w:t>Доля площади Мурманской области, занятая особо охраняемыми природными территориями федерального, регионального и местного значения</w:t>
            </w:r>
          </w:p>
        </w:tc>
        <w:tc>
          <w:tcPr>
            <w:tcW w:w="1417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ГП</w:t>
            </w:r>
          </w:p>
        </w:tc>
        <w:tc>
          <w:tcPr>
            <w:tcW w:w="1417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возрастание</w:t>
            </w:r>
          </w:p>
        </w:tc>
        <w:tc>
          <w:tcPr>
            <w:tcW w:w="1417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процент</w:t>
            </w:r>
          </w:p>
        </w:tc>
        <w:tc>
          <w:tcPr>
            <w:tcW w:w="1134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13,52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13,6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13,6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13,6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13,6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14,32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14,61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14,89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15,18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15,46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15,75</w:t>
            </w:r>
          </w:p>
        </w:tc>
        <w:tc>
          <w:tcPr>
            <w:tcW w:w="1417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Министерство природных ресурсов и экологии Мурманской области</w:t>
            </w:r>
          </w:p>
        </w:tc>
        <w:tc>
          <w:tcPr>
            <w:tcW w:w="1701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4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</w:tr>
      <w:tr w:rsidR="00B9439A">
        <w:tblPrEx>
          <w:tblBorders>
            <w:insideH w:val="nil"/>
          </w:tblBorders>
        </w:tblPrEx>
        <w:tc>
          <w:tcPr>
            <w:tcW w:w="25621" w:type="dxa"/>
            <w:gridSpan w:val="22"/>
            <w:tcBorders>
              <w:top w:val="nil"/>
            </w:tcBorders>
          </w:tcPr>
          <w:p w:rsidR="00B9439A" w:rsidRDefault="00B9439A">
            <w:pPr>
              <w:pStyle w:val="ConsPlusNormal"/>
              <w:jc w:val="both"/>
            </w:pPr>
            <w:r>
              <w:t xml:space="preserve">в ред. </w:t>
            </w:r>
            <w:hyperlink r:id="rId1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Мурманской области от 23.09.2025 N 616-ПП</w:t>
            </w:r>
          </w:p>
        </w:tc>
      </w:tr>
      <w:tr w:rsidR="00B9439A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835" w:type="dxa"/>
            <w:tcBorders>
              <w:bottom w:val="nil"/>
            </w:tcBorders>
          </w:tcPr>
          <w:p w:rsidR="00B9439A" w:rsidRDefault="00B9439A">
            <w:pPr>
              <w:pStyle w:val="ConsPlusNormal"/>
            </w:pPr>
            <w:r>
              <w:t xml:space="preserve">Протяженность участков водных объектов, в пределах которых проводятся наблюдения за состоянием дна, берегов, состоянием и режимом использования водоохранных зон и изменениями </w:t>
            </w:r>
            <w:r>
              <w:lastRenderedPageBreak/>
              <w:t>морфометрических особенностей водных объектов (их частей)</w:t>
            </w:r>
          </w:p>
        </w:tc>
        <w:tc>
          <w:tcPr>
            <w:tcW w:w="1417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lastRenderedPageBreak/>
              <w:t>ГП</w:t>
            </w:r>
          </w:p>
        </w:tc>
        <w:tc>
          <w:tcPr>
            <w:tcW w:w="1417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возрастание</w:t>
            </w:r>
          </w:p>
        </w:tc>
        <w:tc>
          <w:tcPr>
            <w:tcW w:w="1417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километр</w:t>
            </w:r>
          </w:p>
        </w:tc>
        <w:tc>
          <w:tcPr>
            <w:tcW w:w="1134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37,13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37,43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37,73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38,03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38,33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38,63</w:t>
            </w:r>
          </w:p>
        </w:tc>
        <w:tc>
          <w:tcPr>
            <w:tcW w:w="1417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Министерство природных ресурсов и экологии Мурманской области</w:t>
            </w:r>
          </w:p>
        </w:tc>
        <w:tc>
          <w:tcPr>
            <w:tcW w:w="1701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4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</w:tr>
      <w:tr w:rsidR="00B9439A">
        <w:tblPrEx>
          <w:tblBorders>
            <w:insideH w:val="nil"/>
          </w:tblBorders>
        </w:tblPrEx>
        <w:tc>
          <w:tcPr>
            <w:tcW w:w="25621" w:type="dxa"/>
            <w:gridSpan w:val="22"/>
            <w:tcBorders>
              <w:top w:val="nil"/>
            </w:tcBorders>
          </w:tcPr>
          <w:p w:rsidR="00B9439A" w:rsidRDefault="00B9439A">
            <w:pPr>
              <w:pStyle w:val="ConsPlusNormal"/>
              <w:jc w:val="both"/>
            </w:pPr>
            <w:r>
              <w:lastRenderedPageBreak/>
              <w:t xml:space="preserve">в ред. </w:t>
            </w:r>
            <w:hyperlink r:id="rId12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Мурманской области от 23.09.2025 N 616-ПП</w:t>
            </w:r>
          </w:p>
        </w:tc>
      </w:tr>
      <w:tr w:rsidR="00B9439A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835" w:type="dxa"/>
            <w:tcBorders>
              <w:bottom w:val="nil"/>
            </w:tcBorders>
          </w:tcPr>
          <w:p w:rsidR="00B9439A" w:rsidRDefault="00B9439A">
            <w:pPr>
              <w:pStyle w:val="ConsPlusNormal"/>
            </w:pPr>
            <w:r>
              <w:t>Площадь территорий, в том числе акваторий, на которых ликвидированы накопленный вред окружающей среде, несанкционированные свалки отходов</w:t>
            </w:r>
          </w:p>
        </w:tc>
        <w:tc>
          <w:tcPr>
            <w:tcW w:w="1417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ГП</w:t>
            </w:r>
          </w:p>
        </w:tc>
        <w:tc>
          <w:tcPr>
            <w:tcW w:w="1417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возрастание</w:t>
            </w:r>
          </w:p>
        </w:tc>
        <w:tc>
          <w:tcPr>
            <w:tcW w:w="1417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гектар</w:t>
            </w:r>
          </w:p>
        </w:tc>
        <w:tc>
          <w:tcPr>
            <w:tcW w:w="1134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44,83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44,83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57,09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57,74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57,74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60,53</w:t>
            </w:r>
          </w:p>
        </w:tc>
        <w:tc>
          <w:tcPr>
            <w:tcW w:w="1417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Министерство природных ресурсов и экологии Мурманской области</w:t>
            </w:r>
          </w:p>
        </w:tc>
        <w:tc>
          <w:tcPr>
            <w:tcW w:w="1701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4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</w:tr>
      <w:tr w:rsidR="00B9439A">
        <w:tblPrEx>
          <w:tblBorders>
            <w:insideH w:val="nil"/>
          </w:tblBorders>
        </w:tblPrEx>
        <w:tc>
          <w:tcPr>
            <w:tcW w:w="25621" w:type="dxa"/>
            <w:gridSpan w:val="22"/>
            <w:tcBorders>
              <w:top w:val="nil"/>
            </w:tcBorders>
          </w:tcPr>
          <w:p w:rsidR="00B9439A" w:rsidRDefault="00B9439A">
            <w:pPr>
              <w:pStyle w:val="ConsPlusNormal"/>
              <w:jc w:val="both"/>
            </w:pPr>
            <w:r>
              <w:t xml:space="preserve">п. 5 в ред. </w:t>
            </w:r>
            <w:hyperlink r:id="rId13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Мурманской области от 23.09.2025 N 616-ПП</w:t>
            </w:r>
          </w:p>
        </w:tc>
      </w:tr>
      <w:tr w:rsidR="00B9439A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835" w:type="dxa"/>
            <w:tcBorders>
              <w:bottom w:val="nil"/>
            </w:tcBorders>
          </w:tcPr>
          <w:p w:rsidR="00B9439A" w:rsidRDefault="00B9439A">
            <w:pPr>
              <w:pStyle w:val="ConsPlusNormal"/>
            </w:pPr>
            <w:r>
              <w:t>Лесистость территории</w:t>
            </w:r>
          </w:p>
        </w:tc>
        <w:tc>
          <w:tcPr>
            <w:tcW w:w="1417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ГП</w:t>
            </w:r>
          </w:p>
        </w:tc>
        <w:tc>
          <w:tcPr>
            <w:tcW w:w="1417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возрастание</w:t>
            </w:r>
          </w:p>
        </w:tc>
        <w:tc>
          <w:tcPr>
            <w:tcW w:w="1417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процент</w:t>
            </w:r>
          </w:p>
        </w:tc>
        <w:tc>
          <w:tcPr>
            <w:tcW w:w="1134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37,4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37,4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37,4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37,4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37,4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37,4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37,4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37,4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37,4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37,4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37,4</w:t>
            </w:r>
          </w:p>
        </w:tc>
        <w:tc>
          <w:tcPr>
            <w:tcW w:w="1417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 xml:space="preserve">Министерство природных ресурсов и экологии </w:t>
            </w:r>
            <w:r>
              <w:lastRenderedPageBreak/>
              <w:t>Мурманской области</w:t>
            </w:r>
          </w:p>
        </w:tc>
        <w:tc>
          <w:tcPr>
            <w:tcW w:w="1701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1984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</w:tr>
      <w:tr w:rsidR="00B9439A">
        <w:tblPrEx>
          <w:tblBorders>
            <w:insideH w:val="nil"/>
          </w:tblBorders>
        </w:tblPrEx>
        <w:tc>
          <w:tcPr>
            <w:tcW w:w="25621" w:type="dxa"/>
            <w:gridSpan w:val="22"/>
            <w:tcBorders>
              <w:top w:val="nil"/>
            </w:tcBorders>
          </w:tcPr>
          <w:p w:rsidR="00B9439A" w:rsidRDefault="00B9439A">
            <w:pPr>
              <w:pStyle w:val="ConsPlusNormal"/>
              <w:jc w:val="both"/>
            </w:pPr>
            <w:r>
              <w:lastRenderedPageBreak/>
              <w:t xml:space="preserve">в ред. </w:t>
            </w:r>
            <w:hyperlink r:id="rId14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Мурманской области от 23.09.2025 N 616-ПП</w:t>
            </w:r>
          </w:p>
        </w:tc>
      </w:tr>
      <w:tr w:rsidR="00B9439A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835" w:type="dxa"/>
            <w:tcBorders>
              <w:bottom w:val="nil"/>
            </w:tcBorders>
          </w:tcPr>
          <w:p w:rsidR="00B9439A" w:rsidRDefault="00B9439A">
            <w:pPr>
              <w:pStyle w:val="ConsPlusNormal"/>
            </w:pPr>
            <w:r>
              <w:t>Индекс численности основных 13 видов охотничьих ресурсов, обитающих на территории Мурманской области</w:t>
            </w:r>
          </w:p>
        </w:tc>
        <w:tc>
          <w:tcPr>
            <w:tcW w:w="1417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ГП</w:t>
            </w:r>
          </w:p>
        </w:tc>
        <w:tc>
          <w:tcPr>
            <w:tcW w:w="1417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возрастание</w:t>
            </w:r>
          </w:p>
        </w:tc>
        <w:tc>
          <w:tcPr>
            <w:tcW w:w="1417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процент</w:t>
            </w:r>
          </w:p>
        </w:tc>
        <w:tc>
          <w:tcPr>
            <w:tcW w:w="1134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67,2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Министерство природных ресурсов и экологии Мурманской области</w:t>
            </w:r>
          </w:p>
        </w:tc>
        <w:tc>
          <w:tcPr>
            <w:tcW w:w="1701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4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</w:tr>
      <w:tr w:rsidR="00B9439A">
        <w:tblPrEx>
          <w:tblBorders>
            <w:insideH w:val="nil"/>
          </w:tblBorders>
        </w:tblPrEx>
        <w:tc>
          <w:tcPr>
            <w:tcW w:w="25621" w:type="dxa"/>
            <w:gridSpan w:val="22"/>
            <w:tcBorders>
              <w:top w:val="nil"/>
            </w:tcBorders>
          </w:tcPr>
          <w:p w:rsidR="00B9439A" w:rsidRDefault="00B9439A">
            <w:pPr>
              <w:pStyle w:val="ConsPlusNormal"/>
              <w:jc w:val="both"/>
            </w:pPr>
            <w:r>
              <w:t xml:space="preserve">в ред. </w:t>
            </w:r>
            <w:hyperlink r:id="rId15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Мурманской области от 23.09.2025 N 616-ПП</w:t>
            </w:r>
          </w:p>
        </w:tc>
      </w:tr>
      <w:tr w:rsidR="00B9439A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835" w:type="dxa"/>
            <w:tcBorders>
              <w:bottom w:val="nil"/>
            </w:tcBorders>
          </w:tcPr>
          <w:p w:rsidR="00B9439A" w:rsidRDefault="00B9439A">
            <w:pPr>
              <w:pStyle w:val="ConsPlusNormal"/>
            </w:pPr>
            <w:r>
              <w:t>Прирост геологической изученности территории Мурманской области (участки недр)</w:t>
            </w:r>
          </w:p>
        </w:tc>
        <w:tc>
          <w:tcPr>
            <w:tcW w:w="1417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ГП</w:t>
            </w:r>
          </w:p>
        </w:tc>
        <w:tc>
          <w:tcPr>
            <w:tcW w:w="1417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возрастание</w:t>
            </w:r>
          </w:p>
        </w:tc>
        <w:tc>
          <w:tcPr>
            <w:tcW w:w="1417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штука</w:t>
            </w:r>
          </w:p>
        </w:tc>
        <w:tc>
          <w:tcPr>
            <w:tcW w:w="1134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417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Министерство природных ресурсов и экологии Мурманской области</w:t>
            </w:r>
          </w:p>
        </w:tc>
        <w:tc>
          <w:tcPr>
            <w:tcW w:w="1701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4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</w:tr>
      <w:tr w:rsidR="00B9439A">
        <w:tblPrEx>
          <w:tblBorders>
            <w:insideH w:val="nil"/>
          </w:tblBorders>
        </w:tblPrEx>
        <w:tc>
          <w:tcPr>
            <w:tcW w:w="25621" w:type="dxa"/>
            <w:gridSpan w:val="22"/>
            <w:tcBorders>
              <w:top w:val="nil"/>
            </w:tcBorders>
          </w:tcPr>
          <w:p w:rsidR="00B9439A" w:rsidRDefault="00B9439A">
            <w:pPr>
              <w:pStyle w:val="ConsPlusNormal"/>
              <w:jc w:val="both"/>
            </w:pPr>
            <w:r>
              <w:t xml:space="preserve">в ред. </w:t>
            </w:r>
            <w:hyperlink r:id="rId16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Мурманской области от 23.09.2025 N 616-ПП</w:t>
            </w:r>
          </w:p>
        </w:tc>
      </w:tr>
      <w:tr w:rsidR="00B9439A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835" w:type="dxa"/>
            <w:tcBorders>
              <w:bottom w:val="nil"/>
            </w:tcBorders>
          </w:tcPr>
          <w:p w:rsidR="00B9439A" w:rsidRDefault="00B9439A">
            <w:pPr>
              <w:pStyle w:val="ConsPlusNormal"/>
            </w:pPr>
            <w:r>
              <w:t xml:space="preserve">Численность населения, для которого </w:t>
            </w:r>
            <w:r>
              <w:lastRenderedPageBreak/>
              <w:t>созданы комфортные условия проживания вблизи водных объектов</w:t>
            </w:r>
          </w:p>
        </w:tc>
        <w:tc>
          <w:tcPr>
            <w:tcW w:w="1417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lastRenderedPageBreak/>
              <w:t>ГП РФ</w:t>
            </w:r>
          </w:p>
        </w:tc>
        <w:tc>
          <w:tcPr>
            <w:tcW w:w="1417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возрастание</w:t>
            </w:r>
          </w:p>
        </w:tc>
        <w:tc>
          <w:tcPr>
            <w:tcW w:w="1417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миллион челове</w:t>
            </w:r>
            <w:r>
              <w:lastRenderedPageBreak/>
              <w:t>к</w:t>
            </w:r>
          </w:p>
        </w:tc>
        <w:tc>
          <w:tcPr>
            <w:tcW w:w="1134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0,2228</w:t>
            </w:r>
          </w:p>
        </w:tc>
        <w:tc>
          <w:tcPr>
            <w:tcW w:w="680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0,2228</w:t>
            </w:r>
          </w:p>
        </w:tc>
        <w:tc>
          <w:tcPr>
            <w:tcW w:w="1417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Министерство природн</w:t>
            </w:r>
            <w:r>
              <w:lastRenderedPageBreak/>
              <w:t>ых ресурсов и экологии Мурманской области</w:t>
            </w:r>
          </w:p>
        </w:tc>
        <w:tc>
          <w:tcPr>
            <w:tcW w:w="1701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1984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</w:tr>
      <w:tr w:rsidR="00B9439A">
        <w:tblPrEx>
          <w:tblBorders>
            <w:insideH w:val="nil"/>
          </w:tblBorders>
        </w:tblPrEx>
        <w:tc>
          <w:tcPr>
            <w:tcW w:w="25621" w:type="dxa"/>
            <w:gridSpan w:val="22"/>
            <w:tcBorders>
              <w:top w:val="nil"/>
            </w:tcBorders>
          </w:tcPr>
          <w:p w:rsidR="00B9439A" w:rsidRDefault="00B9439A">
            <w:pPr>
              <w:pStyle w:val="ConsPlusNormal"/>
              <w:jc w:val="both"/>
            </w:pPr>
            <w:r>
              <w:lastRenderedPageBreak/>
              <w:t xml:space="preserve">п. 9 введен </w:t>
            </w:r>
            <w:hyperlink r:id="rId17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Мурманской области от 23.09.2025</w:t>
            </w:r>
          </w:p>
          <w:p w:rsidR="00B9439A" w:rsidRDefault="00B9439A">
            <w:pPr>
              <w:pStyle w:val="ConsPlusNormal"/>
              <w:jc w:val="both"/>
            </w:pPr>
            <w:r>
              <w:t>N 616-ПП</w:t>
            </w:r>
          </w:p>
        </w:tc>
      </w:tr>
    </w:tbl>
    <w:p w:rsidR="00B9439A" w:rsidRDefault="00B9439A">
      <w:pPr>
        <w:pStyle w:val="ConsPlusNormal"/>
        <w:jc w:val="both"/>
      </w:pPr>
    </w:p>
    <w:p w:rsidR="00B9439A" w:rsidRDefault="00B9439A">
      <w:pPr>
        <w:pStyle w:val="ConsPlusTitle"/>
        <w:jc w:val="center"/>
        <w:outlineLvl w:val="2"/>
      </w:pPr>
      <w:r>
        <w:t>2.3. Помесячный план достижения показателей государственной</w:t>
      </w:r>
    </w:p>
    <w:p w:rsidR="00B9439A" w:rsidRDefault="00B9439A">
      <w:pPr>
        <w:pStyle w:val="ConsPlusTitle"/>
        <w:jc w:val="center"/>
      </w:pPr>
      <w:r>
        <w:t>программы в 2025 году</w:t>
      </w:r>
    </w:p>
    <w:p w:rsidR="00B9439A" w:rsidRDefault="00B9439A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6"/>
        <w:gridCol w:w="2932"/>
        <w:gridCol w:w="1465"/>
        <w:gridCol w:w="1760"/>
        <w:gridCol w:w="733"/>
        <w:gridCol w:w="733"/>
        <w:gridCol w:w="704"/>
        <w:gridCol w:w="690"/>
        <w:gridCol w:w="731"/>
        <w:gridCol w:w="704"/>
        <w:gridCol w:w="704"/>
        <w:gridCol w:w="685"/>
        <w:gridCol w:w="704"/>
        <w:gridCol w:w="733"/>
        <w:gridCol w:w="704"/>
        <w:gridCol w:w="1466"/>
      </w:tblGrid>
      <w:tr w:rsidR="00B9439A">
        <w:tc>
          <w:tcPr>
            <w:tcW w:w="567" w:type="dxa"/>
            <w:vMerge w:val="restart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835" w:type="dxa"/>
            <w:vMerge w:val="restart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417" w:type="dxa"/>
            <w:vMerge w:val="restart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Уровень 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 xml:space="preserve">Единица измерения (по </w:t>
            </w:r>
            <w:hyperlink r:id="rId18">
              <w:r>
                <w:rPr>
                  <w:color w:val="0000FF"/>
                </w:rPr>
                <w:t>ОКЕИ</w:t>
              </w:r>
            </w:hyperlink>
            <w:r>
              <w:t>)</w:t>
            </w:r>
          </w:p>
        </w:tc>
        <w:tc>
          <w:tcPr>
            <w:tcW w:w="7560" w:type="dxa"/>
            <w:gridSpan w:val="11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Плановые значения по кварталам/месяцам</w:t>
            </w:r>
          </w:p>
        </w:tc>
        <w:tc>
          <w:tcPr>
            <w:tcW w:w="1417" w:type="dxa"/>
            <w:vMerge w:val="restart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На конец 2025 года</w:t>
            </w:r>
          </w:p>
        </w:tc>
      </w:tr>
      <w:tr w:rsidR="00B9439A"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708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янв.</w:t>
            </w:r>
          </w:p>
        </w:tc>
        <w:tc>
          <w:tcPr>
            <w:tcW w:w="708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фев.</w:t>
            </w:r>
          </w:p>
        </w:tc>
        <w:tc>
          <w:tcPr>
            <w:tcW w:w="680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март</w:t>
            </w:r>
          </w:p>
        </w:tc>
        <w:tc>
          <w:tcPr>
            <w:tcW w:w="667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апр.</w:t>
            </w:r>
          </w:p>
        </w:tc>
        <w:tc>
          <w:tcPr>
            <w:tcW w:w="707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май</w:t>
            </w:r>
          </w:p>
        </w:tc>
        <w:tc>
          <w:tcPr>
            <w:tcW w:w="680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июнь</w:t>
            </w:r>
          </w:p>
        </w:tc>
        <w:tc>
          <w:tcPr>
            <w:tcW w:w="680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июль</w:t>
            </w:r>
          </w:p>
        </w:tc>
        <w:tc>
          <w:tcPr>
            <w:tcW w:w="662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авг.</w:t>
            </w:r>
          </w:p>
        </w:tc>
        <w:tc>
          <w:tcPr>
            <w:tcW w:w="680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сен.</w:t>
            </w:r>
          </w:p>
        </w:tc>
        <w:tc>
          <w:tcPr>
            <w:tcW w:w="708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окт.</w:t>
            </w:r>
          </w:p>
        </w:tc>
        <w:tc>
          <w:tcPr>
            <w:tcW w:w="680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ноя.</w:t>
            </w: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</w:tr>
      <w:tr w:rsidR="00B9439A">
        <w:tc>
          <w:tcPr>
            <w:tcW w:w="567" w:type="dxa"/>
          </w:tcPr>
          <w:p w:rsidR="00B9439A" w:rsidRDefault="00B9439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930" w:type="dxa"/>
            <w:gridSpan w:val="15"/>
          </w:tcPr>
          <w:p w:rsidR="00B9439A" w:rsidRDefault="00B9439A">
            <w:pPr>
              <w:pStyle w:val="ConsPlusNormal"/>
            </w:pPr>
            <w:r>
              <w:t>Цель 1. Повышение уровня экологической безопасности и сохранение природной среды</w:t>
            </w:r>
          </w:p>
        </w:tc>
      </w:tr>
      <w:tr w:rsidR="00B9439A">
        <w:tc>
          <w:tcPr>
            <w:tcW w:w="567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35" w:type="dxa"/>
            <w:vAlign w:val="center"/>
          </w:tcPr>
          <w:p w:rsidR="00B9439A" w:rsidRDefault="00B9439A">
            <w:pPr>
              <w:pStyle w:val="ConsPlusNormal"/>
            </w:pPr>
            <w:r>
              <w:t>Доля площади Мурманской области, охваченной государственным мониторингом атмосферного воздуха</w:t>
            </w:r>
          </w:p>
        </w:tc>
        <w:tc>
          <w:tcPr>
            <w:tcW w:w="1417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ГП</w:t>
            </w:r>
          </w:p>
        </w:tc>
        <w:tc>
          <w:tcPr>
            <w:tcW w:w="1701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процент</w:t>
            </w:r>
          </w:p>
        </w:tc>
        <w:tc>
          <w:tcPr>
            <w:tcW w:w="708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7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7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2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7,9</w:t>
            </w:r>
          </w:p>
        </w:tc>
      </w:tr>
      <w:tr w:rsidR="00B9439A">
        <w:tc>
          <w:tcPr>
            <w:tcW w:w="567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35" w:type="dxa"/>
            <w:vAlign w:val="center"/>
          </w:tcPr>
          <w:p w:rsidR="00B9439A" w:rsidRDefault="00B9439A">
            <w:pPr>
              <w:pStyle w:val="ConsPlusNormal"/>
            </w:pPr>
            <w:r>
              <w:t>Доля населения области, охваченного информационно-просветительскими мероприятиями экологической направленности</w:t>
            </w:r>
          </w:p>
        </w:tc>
        <w:tc>
          <w:tcPr>
            <w:tcW w:w="1417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ГП</w:t>
            </w:r>
          </w:p>
        </w:tc>
        <w:tc>
          <w:tcPr>
            <w:tcW w:w="1701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процент</w:t>
            </w:r>
          </w:p>
        </w:tc>
        <w:tc>
          <w:tcPr>
            <w:tcW w:w="708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7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7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2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99</w:t>
            </w:r>
          </w:p>
        </w:tc>
      </w:tr>
      <w:tr w:rsidR="00B9439A">
        <w:tc>
          <w:tcPr>
            <w:tcW w:w="567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2835" w:type="dxa"/>
            <w:vAlign w:val="center"/>
          </w:tcPr>
          <w:p w:rsidR="00B9439A" w:rsidRDefault="00B9439A">
            <w:pPr>
              <w:pStyle w:val="ConsPlusNormal"/>
            </w:pPr>
            <w:r>
              <w:t>Доля площади Мурманской области, занятая особо охраняемыми природными территориями федерального, регионального и местного значения</w:t>
            </w:r>
          </w:p>
        </w:tc>
        <w:tc>
          <w:tcPr>
            <w:tcW w:w="1417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ГП</w:t>
            </w:r>
          </w:p>
        </w:tc>
        <w:tc>
          <w:tcPr>
            <w:tcW w:w="1701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процент</w:t>
            </w:r>
          </w:p>
        </w:tc>
        <w:tc>
          <w:tcPr>
            <w:tcW w:w="708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7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7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2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14,32</w:t>
            </w:r>
          </w:p>
        </w:tc>
      </w:tr>
      <w:tr w:rsidR="00B9439A">
        <w:tc>
          <w:tcPr>
            <w:tcW w:w="567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835" w:type="dxa"/>
            <w:vAlign w:val="center"/>
          </w:tcPr>
          <w:p w:rsidR="00B9439A" w:rsidRDefault="00B9439A">
            <w:pPr>
              <w:pStyle w:val="ConsPlusNormal"/>
            </w:pPr>
            <w:r>
              <w:t>Протяженность участков водных объектов, в пределах которых проводятся наблюдения за состоянием дна, берегов, состоянием и режимом использования водоохранных зон и изменениями морфометрических особенностей водных объектов (их частей)</w:t>
            </w:r>
          </w:p>
        </w:tc>
        <w:tc>
          <w:tcPr>
            <w:tcW w:w="1417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ГП</w:t>
            </w:r>
          </w:p>
        </w:tc>
        <w:tc>
          <w:tcPr>
            <w:tcW w:w="1701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километр</w:t>
            </w:r>
          </w:p>
        </w:tc>
        <w:tc>
          <w:tcPr>
            <w:tcW w:w="708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7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7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2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37,13</w:t>
            </w:r>
          </w:p>
        </w:tc>
      </w:tr>
      <w:tr w:rsidR="00B9439A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835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</w:pPr>
            <w:r>
              <w:t>Площадь территорий, в том числе акваторий, на которых ликвидированы накопленный вред окружающей среде, несанкционированные свалки отходов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ГП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гектар</w:t>
            </w:r>
          </w:p>
        </w:tc>
        <w:tc>
          <w:tcPr>
            <w:tcW w:w="708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7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7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2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44,83</w:t>
            </w:r>
          </w:p>
        </w:tc>
      </w:tr>
      <w:tr w:rsidR="00B9439A">
        <w:tblPrEx>
          <w:tblBorders>
            <w:insideH w:val="nil"/>
          </w:tblBorders>
        </w:tblPrEx>
        <w:tc>
          <w:tcPr>
            <w:tcW w:w="15497" w:type="dxa"/>
            <w:gridSpan w:val="16"/>
            <w:tcBorders>
              <w:top w:val="nil"/>
            </w:tcBorders>
          </w:tcPr>
          <w:p w:rsidR="00B9439A" w:rsidRDefault="00B9439A">
            <w:pPr>
              <w:pStyle w:val="ConsPlusNormal"/>
              <w:jc w:val="both"/>
            </w:pPr>
            <w:r>
              <w:t xml:space="preserve">п. 5 в ред. </w:t>
            </w:r>
            <w:hyperlink r:id="rId19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Мурманской области от 23.09.2025 N 616-ПП</w:t>
            </w:r>
          </w:p>
        </w:tc>
      </w:tr>
      <w:tr w:rsidR="00B9439A">
        <w:tc>
          <w:tcPr>
            <w:tcW w:w="567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835" w:type="dxa"/>
            <w:vAlign w:val="center"/>
          </w:tcPr>
          <w:p w:rsidR="00B9439A" w:rsidRDefault="00B9439A">
            <w:pPr>
              <w:pStyle w:val="ConsPlusNormal"/>
            </w:pPr>
            <w:r>
              <w:t>Лесистость территории</w:t>
            </w:r>
          </w:p>
        </w:tc>
        <w:tc>
          <w:tcPr>
            <w:tcW w:w="1417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ГП</w:t>
            </w:r>
          </w:p>
        </w:tc>
        <w:tc>
          <w:tcPr>
            <w:tcW w:w="1701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процент</w:t>
            </w:r>
          </w:p>
        </w:tc>
        <w:tc>
          <w:tcPr>
            <w:tcW w:w="708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7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7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2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37,4</w:t>
            </w:r>
          </w:p>
        </w:tc>
      </w:tr>
      <w:tr w:rsidR="00B9439A">
        <w:tc>
          <w:tcPr>
            <w:tcW w:w="567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835" w:type="dxa"/>
            <w:vAlign w:val="center"/>
          </w:tcPr>
          <w:p w:rsidR="00B9439A" w:rsidRDefault="00B9439A">
            <w:pPr>
              <w:pStyle w:val="ConsPlusNormal"/>
            </w:pPr>
            <w:r>
              <w:t xml:space="preserve">Индекс численности основных 13 видов охотничьих ресурсов, обитающих на территории </w:t>
            </w:r>
            <w:r>
              <w:lastRenderedPageBreak/>
              <w:t>Мурманской области</w:t>
            </w:r>
          </w:p>
        </w:tc>
        <w:tc>
          <w:tcPr>
            <w:tcW w:w="1417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lastRenderedPageBreak/>
              <w:t>ГП</w:t>
            </w:r>
          </w:p>
        </w:tc>
        <w:tc>
          <w:tcPr>
            <w:tcW w:w="1701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процент</w:t>
            </w:r>
          </w:p>
        </w:tc>
        <w:tc>
          <w:tcPr>
            <w:tcW w:w="708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7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7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2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100</w:t>
            </w:r>
          </w:p>
        </w:tc>
      </w:tr>
      <w:tr w:rsidR="00B9439A">
        <w:tc>
          <w:tcPr>
            <w:tcW w:w="567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lastRenderedPageBreak/>
              <w:t>8</w:t>
            </w:r>
          </w:p>
        </w:tc>
        <w:tc>
          <w:tcPr>
            <w:tcW w:w="2835" w:type="dxa"/>
            <w:vAlign w:val="center"/>
          </w:tcPr>
          <w:p w:rsidR="00B9439A" w:rsidRDefault="00B9439A">
            <w:pPr>
              <w:pStyle w:val="ConsPlusNormal"/>
            </w:pPr>
            <w:r>
              <w:t>Прирост геологической изученности территории Мурманской области (участки недр)</w:t>
            </w:r>
          </w:p>
        </w:tc>
        <w:tc>
          <w:tcPr>
            <w:tcW w:w="1417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ГП</w:t>
            </w:r>
          </w:p>
        </w:tc>
        <w:tc>
          <w:tcPr>
            <w:tcW w:w="1701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штука</w:t>
            </w:r>
          </w:p>
        </w:tc>
        <w:tc>
          <w:tcPr>
            <w:tcW w:w="708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7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7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2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40</w:t>
            </w:r>
          </w:p>
        </w:tc>
      </w:tr>
      <w:tr w:rsidR="00B9439A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835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</w:pPr>
            <w:r>
              <w:t>Численность населения, для которого созданы комфортные условия проживания вблизи водных объектов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ГП РФ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миллион человек</w:t>
            </w:r>
          </w:p>
        </w:tc>
        <w:tc>
          <w:tcPr>
            <w:tcW w:w="708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7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7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2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</w:tr>
      <w:tr w:rsidR="00B9439A">
        <w:tblPrEx>
          <w:tblBorders>
            <w:insideH w:val="nil"/>
          </w:tblBorders>
        </w:tblPrEx>
        <w:tc>
          <w:tcPr>
            <w:tcW w:w="15497" w:type="dxa"/>
            <w:gridSpan w:val="16"/>
            <w:tcBorders>
              <w:top w:val="nil"/>
            </w:tcBorders>
          </w:tcPr>
          <w:p w:rsidR="00B9439A" w:rsidRDefault="00B9439A">
            <w:pPr>
              <w:pStyle w:val="ConsPlusNormal"/>
              <w:jc w:val="both"/>
            </w:pPr>
            <w:r>
              <w:t xml:space="preserve">п. 9 введен </w:t>
            </w:r>
            <w:hyperlink r:id="rId20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Мурманской области от 23.09.2025</w:t>
            </w:r>
          </w:p>
          <w:p w:rsidR="00B9439A" w:rsidRDefault="00B9439A">
            <w:pPr>
              <w:pStyle w:val="ConsPlusNormal"/>
              <w:jc w:val="both"/>
            </w:pPr>
            <w:r>
              <w:t>N 616-ПП</w:t>
            </w:r>
          </w:p>
        </w:tc>
      </w:tr>
    </w:tbl>
    <w:p w:rsidR="00B9439A" w:rsidRDefault="00B9439A">
      <w:pPr>
        <w:pStyle w:val="ConsPlusNormal"/>
        <w:sectPr w:rsidR="00B9439A">
          <w:pgSz w:w="16838" w:h="11905" w:orient="landscape"/>
          <w:pgMar w:top="1701" w:right="397" w:bottom="850" w:left="397" w:header="0" w:footer="0" w:gutter="0"/>
          <w:cols w:space="720"/>
          <w:titlePg/>
        </w:sectPr>
      </w:pPr>
    </w:p>
    <w:p w:rsidR="00B9439A" w:rsidRDefault="00B9439A">
      <w:pPr>
        <w:pStyle w:val="ConsPlusNormal"/>
        <w:jc w:val="both"/>
      </w:pPr>
    </w:p>
    <w:p w:rsidR="00B9439A" w:rsidRDefault="00B9439A">
      <w:pPr>
        <w:pStyle w:val="ConsPlusTitle"/>
        <w:jc w:val="center"/>
        <w:outlineLvl w:val="2"/>
      </w:pPr>
      <w:r>
        <w:t>2.4. Структура государственной программы на втором этапе ее</w:t>
      </w:r>
    </w:p>
    <w:p w:rsidR="00B9439A" w:rsidRDefault="00B9439A">
      <w:pPr>
        <w:pStyle w:val="ConsPlusTitle"/>
        <w:jc w:val="center"/>
      </w:pPr>
      <w:r>
        <w:t>реализации</w:t>
      </w:r>
    </w:p>
    <w:p w:rsidR="00B9439A" w:rsidRDefault="00B9439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4251"/>
        <w:gridCol w:w="5329"/>
      </w:tblGrid>
      <w:tr w:rsidR="00B9439A">
        <w:tc>
          <w:tcPr>
            <w:tcW w:w="567" w:type="dxa"/>
          </w:tcPr>
          <w:p w:rsidR="00B9439A" w:rsidRDefault="00B9439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402" w:type="dxa"/>
          </w:tcPr>
          <w:p w:rsidR="00B9439A" w:rsidRDefault="00B9439A">
            <w:pPr>
              <w:pStyle w:val="ConsPlusNormal"/>
              <w:jc w:val="center"/>
            </w:pPr>
            <w:r>
              <w:t>Задачи структурного элемента</w:t>
            </w:r>
          </w:p>
        </w:tc>
        <w:tc>
          <w:tcPr>
            <w:tcW w:w="4251" w:type="dxa"/>
          </w:tcPr>
          <w:p w:rsidR="00B9439A" w:rsidRDefault="00B9439A">
            <w:pPr>
              <w:pStyle w:val="ConsPlusNormal"/>
              <w:jc w:val="center"/>
            </w:pPr>
            <w: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5329" w:type="dxa"/>
          </w:tcPr>
          <w:p w:rsidR="00B9439A" w:rsidRDefault="00B9439A">
            <w:pPr>
              <w:pStyle w:val="ConsPlusNormal"/>
              <w:jc w:val="center"/>
            </w:pPr>
            <w:r>
              <w:t>Связь с показателями</w:t>
            </w:r>
          </w:p>
        </w:tc>
      </w:tr>
      <w:tr w:rsidR="00B9439A">
        <w:tc>
          <w:tcPr>
            <w:tcW w:w="567" w:type="dxa"/>
            <w:vMerge w:val="restart"/>
          </w:tcPr>
          <w:p w:rsidR="00B9439A" w:rsidRDefault="00B9439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982" w:type="dxa"/>
            <w:gridSpan w:val="3"/>
          </w:tcPr>
          <w:p w:rsidR="00B9439A" w:rsidRDefault="00B9439A">
            <w:pPr>
              <w:pStyle w:val="ConsPlusNormal"/>
              <w:jc w:val="center"/>
            </w:pPr>
            <w:r>
              <w:t>Региональный проект "Сохранение лесов"</w:t>
            </w:r>
          </w:p>
        </w:tc>
      </w:tr>
      <w:tr w:rsidR="00B9439A">
        <w:tc>
          <w:tcPr>
            <w:tcW w:w="567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12982" w:type="dxa"/>
            <w:gridSpan w:val="3"/>
          </w:tcPr>
          <w:p w:rsidR="00B9439A" w:rsidRDefault="00B9439A">
            <w:pPr>
              <w:pStyle w:val="ConsPlusNormal"/>
              <w:jc w:val="center"/>
            </w:pPr>
            <w:r>
              <w:t>Зинатуллина К.В., заместитель Губернатора Мурманской области - министр юстиции Мурманской области</w:t>
            </w:r>
          </w:p>
        </w:tc>
      </w:tr>
      <w:tr w:rsidR="00B9439A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3402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Ответственный за реализацию: Министерство природных ресурсов и экологии Мурманской области</w:t>
            </w:r>
          </w:p>
        </w:tc>
        <w:tc>
          <w:tcPr>
            <w:tcW w:w="9580" w:type="dxa"/>
            <w:gridSpan w:val="2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Срок реализации (2025 - 2030)</w:t>
            </w:r>
          </w:p>
        </w:tc>
      </w:tr>
      <w:tr w:rsidR="00B9439A">
        <w:tblPrEx>
          <w:tblBorders>
            <w:insideH w:val="nil"/>
          </w:tblBorders>
        </w:tblPrEx>
        <w:tc>
          <w:tcPr>
            <w:tcW w:w="13549" w:type="dxa"/>
            <w:gridSpan w:val="4"/>
            <w:tcBorders>
              <w:top w:val="nil"/>
            </w:tcBorders>
          </w:tcPr>
          <w:p w:rsidR="00B9439A" w:rsidRDefault="00B9439A">
            <w:pPr>
              <w:pStyle w:val="ConsPlusNormal"/>
              <w:jc w:val="both"/>
            </w:pPr>
            <w:r>
              <w:t xml:space="preserve">в ред. </w:t>
            </w:r>
            <w:hyperlink r:id="rId2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Мурманской области от 23.09.2025 N 616-ПП</w:t>
            </w:r>
          </w:p>
        </w:tc>
      </w:tr>
      <w:tr w:rsidR="00B9439A">
        <w:tc>
          <w:tcPr>
            <w:tcW w:w="567" w:type="dxa"/>
          </w:tcPr>
          <w:p w:rsidR="00B9439A" w:rsidRDefault="00B9439A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3402" w:type="dxa"/>
          </w:tcPr>
          <w:p w:rsidR="00B9439A" w:rsidRDefault="00B9439A">
            <w:pPr>
              <w:pStyle w:val="ConsPlusNormal"/>
              <w:jc w:val="center"/>
            </w:pPr>
            <w:r>
              <w:t>Сохранение лесов</w:t>
            </w:r>
          </w:p>
        </w:tc>
        <w:tc>
          <w:tcPr>
            <w:tcW w:w="4251" w:type="dxa"/>
          </w:tcPr>
          <w:p w:rsidR="00B9439A" w:rsidRDefault="00B9439A">
            <w:pPr>
              <w:pStyle w:val="ConsPlusNormal"/>
            </w:pPr>
            <w:r>
              <w:t>1) Сформированы страховые фонды семян лесных растений.</w:t>
            </w:r>
          </w:p>
          <w:p w:rsidR="00B9439A" w:rsidRDefault="00B9439A">
            <w:pPr>
              <w:pStyle w:val="ConsPlusNormal"/>
            </w:pPr>
            <w:r>
              <w:t xml:space="preserve">2) Оснащены специализированные учреждения МПР Мурманской области </w:t>
            </w:r>
            <w:proofErr w:type="spellStart"/>
            <w:r>
              <w:t>лесопожарной</w:t>
            </w:r>
            <w:proofErr w:type="spellEnd"/>
            <w:r>
              <w:t xml:space="preserve"> техникой и оборудованием для проведения комплекса мероприятий по охране лесов от пожаров.</w:t>
            </w:r>
          </w:p>
          <w:p w:rsidR="00B9439A" w:rsidRDefault="00B9439A">
            <w:pPr>
              <w:pStyle w:val="ConsPlusNormal"/>
            </w:pPr>
            <w:r>
              <w:t xml:space="preserve">3) Выполнены работы по искусственному </w:t>
            </w:r>
            <w:proofErr w:type="spellStart"/>
            <w:r>
              <w:t>лесовосстановлению</w:t>
            </w:r>
            <w:proofErr w:type="spellEnd"/>
          </w:p>
        </w:tc>
        <w:tc>
          <w:tcPr>
            <w:tcW w:w="5329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1.6. Лесистость территории</w:t>
            </w:r>
          </w:p>
        </w:tc>
      </w:tr>
      <w:tr w:rsidR="00B9439A">
        <w:tc>
          <w:tcPr>
            <w:tcW w:w="567" w:type="dxa"/>
            <w:vMerge w:val="restart"/>
          </w:tcPr>
          <w:p w:rsidR="00B9439A" w:rsidRDefault="00B9439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982" w:type="dxa"/>
            <w:gridSpan w:val="3"/>
          </w:tcPr>
          <w:p w:rsidR="00B9439A" w:rsidRDefault="00B9439A">
            <w:pPr>
              <w:pStyle w:val="ConsPlusNormal"/>
              <w:jc w:val="center"/>
            </w:pPr>
            <w:r>
              <w:t>Региональный проект "Вода России"</w:t>
            </w:r>
          </w:p>
        </w:tc>
      </w:tr>
      <w:tr w:rsidR="00B9439A">
        <w:tc>
          <w:tcPr>
            <w:tcW w:w="567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12982" w:type="dxa"/>
            <w:gridSpan w:val="3"/>
          </w:tcPr>
          <w:p w:rsidR="00B9439A" w:rsidRDefault="00B9439A">
            <w:pPr>
              <w:pStyle w:val="ConsPlusNormal"/>
              <w:jc w:val="center"/>
            </w:pPr>
            <w:r>
              <w:t>Зинатуллина К.В., заместитель Губернатора Мурманской области - министр юстиции Мурманской области</w:t>
            </w:r>
          </w:p>
        </w:tc>
      </w:tr>
      <w:tr w:rsidR="00B9439A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3402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 xml:space="preserve">Ответственный за реализацию: Министерство природных ресурсов и экологии Мурманской </w:t>
            </w:r>
            <w:r>
              <w:lastRenderedPageBreak/>
              <w:t>области</w:t>
            </w:r>
          </w:p>
        </w:tc>
        <w:tc>
          <w:tcPr>
            <w:tcW w:w="9580" w:type="dxa"/>
            <w:gridSpan w:val="2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lastRenderedPageBreak/>
              <w:t>Срок реализации (2025 - 2030)</w:t>
            </w:r>
          </w:p>
        </w:tc>
      </w:tr>
      <w:tr w:rsidR="00B9439A">
        <w:tblPrEx>
          <w:tblBorders>
            <w:insideH w:val="nil"/>
          </w:tblBorders>
        </w:tblPrEx>
        <w:tc>
          <w:tcPr>
            <w:tcW w:w="13549" w:type="dxa"/>
            <w:gridSpan w:val="4"/>
            <w:tcBorders>
              <w:top w:val="nil"/>
            </w:tcBorders>
          </w:tcPr>
          <w:p w:rsidR="00B9439A" w:rsidRDefault="00B9439A">
            <w:pPr>
              <w:pStyle w:val="ConsPlusNormal"/>
              <w:jc w:val="both"/>
            </w:pPr>
            <w:r>
              <w:lastRenderedPageBreak/>
              <w:t xml:space="preserve">в ред. </w:t>
            </w:r>
            <w:hyperlink r:id="rId22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Мурманской области от 23.09.2025 N 616-ПП</w:t>
            </w:r>
          </w:p>
        </w:tc>
      </w:tr>
      <w:tr w:rsidR="00B9439A">
        <w:tc>
          <w:tcPr>
            <w:tcW w:w="567" w:type="dxa"/>
          </w:tcPr>
          <w:p w:rsidR="00B9439A" w:rsidRDefault="00B9439A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3402" w:type="dxa"/>
          </w:tcPr>
          <w:p w:rsidR="00B9439A" w:rsidRDefault="00B9439A">
            <w:pPr>
              <w:pStyle w:val="ConsPlusNormal"/>
              <w:jc w:val="center"/>
            </w:pPr>
            <w:r>
              <w:t>Экологическое оздоровление водных объектов</w:t>
            </w:r>
          </w:p>
        </w:tc>
        <w:tc>
          <w:tcPr>
            <w:tcW w:w="4251" w:type="dxa"/>
          </w:tcPr>
          <w:p w:rsidR="00B9439A" w:rsidRDefault="00B9439A">
            <w:pPr>
              <w:pStyle w:val="ConsPlusNormal"/>
            </w:pPr>
            <w:r>
              <w:t>1) Субвенции бюджетам субъектов Российской Федерации на улучшение экологического состояния гидрографической сети</w:t>
            </w:r>
          </w:p>
        </w:tc>
        <w:tc>
          <w:tcPr>
            <w:tcW w:w="5329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1.9. Численность населения, для которого созданы комфортные условия проживания вблизи водных объектов</w:t>
            </w:r>
          </w:p>
        </w:tc>
      </w:tr>
      <w:tr w:rsidR="00B9439A">
        <w:tc>
          <w:tcPr>
            <w:tcW w:w="567" w:type="dxa"/>
            <w:vMerge w:val="restart"/>
          </w:tcPr>
          <w:p w:rsidR="00B9439A" w:rsidRDefault="00B9439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982" w:type="dxa"/>
            <w:gridSpan w:val="3"/>
          </w:tcPr>
          <w:p w:rsidR="00B9439A" w:rsidRDefault="00B9439A">
            <w:pPr>
              <w:pStyle w:val="ConsPlusNormal"/>
              <w:jc w:val="center"/>
            </w:pPr>
            <w:r>
              <w:t>Региональный проект "Экономика замкнутого цикла"</w:t>
            </w:r>
          </w:p>
        </w:tc>
      </w:tr>
      <w:tr w:rsidR="00B9439A">
        <w:tc>
          <w:tcPr>
            <w:tcW w:w="567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12982" w:type="dxa"/>
            <w:gridSpan w:val="3"/>
          </w:tcPr>
          <w:p w:rsidR="00B9439A" w:rsidRDefault="00B9439A">
            <w:pPr>
              <w:pStyle w:val="ConsPlusNormal"/>
              <w:jc w:val="center"/>
            </w:pPr>
            <w:r>
              <w:t>Истомина А.П., заместитель Губернатора Мурманской области - министр энергетики и жилищно-коммунального хозяйства Мурманской области</w:t>
            </w:r>
          </w:p>
        </w:tc>
      </w:tr>
      <w:tr w:rsidR="00B9439A">
        <w:tc>
          <w:tcPr>
            <w:tcW w:w="567" w:type="dxa"/>
          </w:tcPr>
          <w:p w:rsidR="00B9439A" w:rsidRDefault="00B9439A">
            <w:pPr>
              <w:pStyle w:val="ConsPlusNormal"/>
            </w:pPr>
          </w:p>
        </w:tc>
        <w:tc>
          <w:tcPr>
            <w:tcW w:w="3402" w:type="dxa"/>
          </w:tcPr>
          <w:p w:rsidR="00B9439A" w:rsidRDefault="00B9439A">
            <w:pPr>
              <w:pStyle w:val="ConsPlusNormal"/>
              <w:jc w:val="center"/>
            </w:pPr>
            <w:r>
              <w:t>Ответственный за реализацию: Министерство энергетики и жилищно-коммунального хозяйства Мурманской области</w:t>
            </w:r>
          </w:p>
        </w:tc>
        <w:tc>
          <w:tcPr>
            <w:tcW w:w="9580" w:type="dxa"/>
            <w:gridSpan w:val="2"/>
          </w:tcPr>
          <w:p w:rsidR="00B9439A" w:rsidRDefault="00B9439A">
            <w:pPr>
              <w:pStyle w:val="ConsPlusNormal"/>
              <w:jc w:val="center"/>
            </w:pPr>
            <w:r>
              <w:t>Срок реализации (2025 - 2030)</w:t>
            </w:r>
          </w:p>
        </w:tc>
      </w:tr>
      <w:tr w:rsidR="00B9439A">
        <w:tc>
          <w:tcPr>
            <w:tcW w:w="567" w:type="dxa"/>
          </w:tcPr>
          <w:p w:rsidR="00B9439A" w:rsidRDefault="00B9439A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3402" w:type="dxa"/>
          </w:tcPr>
          <w:p w:rsidR="00B9439A" w:rsidRDefault="00B9439A">
            <w:pPr>
              <w:pStyle w:val="ConsPlusNormal"/>
              <w:jc w:val="center"/>
            </w:pPr>
            <w:r>
              <w:t>К 2030 году объем твердых коммунальных отходов, направляемых на захоронение, не должен превышать 50 % от объема образуемых твердых коммунальных отходов, за счет создания объектов по обработке, обезвреживанию и утилизации твердых коммунальных отходов и отходов от использования товаров</w:t>
            </w:r>
          </w:p>
        </w:tc>
        <w:tc>
          <w:tcPr>
            <w:tcW w:w="4251" w:type="dxa"/>
          </w:tcPr>
          <w:p w:rsidR="00B9439A" w:rsidRDefault="00B9439A">
            <w:pPr>
              <w:pStyle w:val="ConsPlusNormal"/>
            </w:pPr>
            <w:r>
              <w:t>1) Введены в промышленную эксплуатацию мощности по обработке твердых коммунальных отходов.</w:t>
            </w:r>
          </w:p>
          <w:p w:rsidR="00B9439A" w:rsidRDefault="00B9439A">
            <w:pPr>
              <w:pStyle w:val="ConsPlusNormal"/>
            </w:pPr>
            <w:r>
              <w:t>2) Закуплены контейнеры для раздельного накопления твердых коммунальных отходов, устанавливаемые на контейнерные площадки, включенные в реестр мест (площадок) накопления твердых коммунальных отходов</w:t>
            </w:r>
          </w:p>
        </w:tc>
        <w:tc>
          <w:tcPr>
            <w:tcW w:w="5329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1.5. Площадь территорий, в том числе акваторий, на которых ликвидированы накопленный вред окружающей среде, несанкционированные свалки отходов</w:t>
            </w:r>
          </w:p>
        </w:tc>
      </w:tr>
      <w:tr w:rsidR="00B9439A">
        <w:tc>
          <w:tcPr>
            <w:tcW w:w="567" w:type="dxa"/>
            <w:vMerge w:val="restart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982" w:type="dxa"/>
            <w:gridSpan w:val="3"/>
          </w:tcPr>
          <w:p w:rsidR="00B9439A" w:rsidRDefault="00B9439A">
            <w:pPr>
              <w:pStyle w:val="ConsPlusNormal"/>
              <w:jc w:val="center"/>
            </w:pPr>
            <w:r>
              <w:t>Комплекс процессных мероприятий "Мониторинг атмосферного воздуха"</w:t>
            </w:r>
          </w:p>
        </w:tc>
      </w:tr>
      <w:tr w:rsidR="00B9439A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3402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 xml:space="preserve">Ответственный за реализацию: Министерство природных ресурсов и экологии Мурманской </w:t>
            </w:r>
            <w:r>
              <w:lastRenderedPageBreak/>
              <w:t>области</w:t>
            </w:r>
          </w:p>
        </w:tc>
        <w:tc>
          <w:tcPr>
            <w:tcW w:w="9580" w:type="dxa"/>
            <w:gridSpan w:val="2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lastRenderedPageBreak/>
              <w:t>Срок реализации (2025 - 2030)</w:t>
            </w:r>
          </w:p>
        </w:tc>
      </w:tr>
      <w:tr w:rsidR="00B9439A">
        <w:tblPrEx>
          <w:tblBorders>
            <w:insideH w:val="nil"/>
          </w:tblBorders>
        </w:tblPrEx>
        <w:tc>
          <w:tcPr>
            <w:tcW w:w="13549" w:type="dxa"/>
            <w:gridSpan w:val="4"/>
            <w:tcBorders>
              <w:top w:val="nil"/>
            </w:tcBorders>
          </w:tcPr>
          <w:p w:rsidR="00B9439A" w:rsidRDefault="00B9439A">
            <w:pPr>
              <w:pStyle w:val="ConsPlusNormal"/>
              <w:jc w:val="both"/>
            </w:pPr>
            <w:r>
              <w:lastRenderedPageBreak/>
              <w:t xml:space="preserve">в ред. </w:t>
            </w:r>
            <w:hyperlink r:id="rId23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Мурманской области от 23.09.2025 N 616-ПП</w:t>
            </w:r>
          </w:p>
        </w:tc>
      </w:tr>
      <w:tr w:rsidR="00B9439A">
        <w:tc>
          <w:tcPr>
            <w:tcW w:w="567" w:type="dxa"/>
          </w:tcPr>
          <w:p w:rsidR="00B9439A" w:rsidRDefault="00B9439A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3402" w:type="dxa"/>
          </w:tcPr>
          <w:p w:rsidR="00B9439A" w:rsidRDefault="00B9439A">
            <w:pPr>
              <w:pStyle w:val="ConsPlusNormal"/>
              <w:jc w:val="center"/>
            </w:pPr>
            <w:r>
              <w:t>Модернизация и обеспечение функционирования Мурманской территориальной автоматизированной системы комплексного мониторинга атмосферного воздуха</w:t>
            </w:r>
          </w:p>
        </w:tc>
        <w:tc>
          <w:tcPr>
            <w:tcW w:w="4251" w:type="dxa"/>
          </w:tcPr>
          <w:p w:rsidR="00B9439A" w:rsidRDefault="00B9439A">
            <w:pPr>
              <w:pStyle w:val="ConsPlusNormal"/>
            </w:pPr>
            <w:r>
              <w:t>1) Обеспечено функционирование Мурманской территориальной автоматизированной системы комплексного мониторинга атмосферного воздуха</w:t>
            </w:r>
          </w:p>
        </w:tc>
        <w:tc>
          <w:tcPr>
            <w:tcW w:w="5329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1.1. Доля площади Мурманской области, охваченной государственным мониторингом атмосферного воздуха</w:t>
            </w:r>
          </w:p>
        </w:tc>
      </w:tr>
      <w:tr w:rsidR="00B9439A">
        <w:tc>
          <w:tcPr>
            <w:tcW w:w="567" w:type="dxa"/>
            <w:vMerge w:val="restart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982" w:type="dxa"/>
            <w:gridSpan w:val="3"/>
          </w:tcPr>
          <w:p w:rsidR="00B9439A" w:rsidRDefault="00B9439A">
            <w:pPr>
              <w:pStyle w:val="ConsPlusNormal"/>
              <w:jc w:val="center"/>
            </w:pPr>
            <w:r>
              <w:t>Комплекс процессных мероприятий "Экологическое просвещение и формирование экологической культуры населения Мурманской области"</w:t>
            </w:r>
          </w:p>
        </w:tc>
      </w:tr>
      <w:tr w:rsidR="00B9439A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3402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Ответственный за реализацию: Министерство природных ресурсов и экологии Мурманской области</w:t>
            </w:r>
          </w:p>
        </w:tc>
        <w:tc>
          <w:tcPr>
            <w:tcW w:w="9580" w:type="dxa"/>
            <w:gridSpan w:val="2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Срок реализации (2025 - 2030)</w:t>
            </w:r>
          </w:p>
        </w:tc>
      </w:tr>
      <w:tr w:rsidR="00B9439A">
        <w:tblPrEx>
          <w:tblBorders>
            <w:insideH w:val="nil"/>
          </w:tblBorders>
        </w:tblPrEx>
        <w:tc>
          <w:tcPr>
            <w:tcW w:w="13549" w:type="dxa"/>
            <w:gridSpan w:val="4"/>
            <w:tcBorders>
              <w:top w:val="nil"/>
            </w:tcBorders>
          </w:tcPr>
          <w:p w:rsidR="00B9439A" w:rsidRDefault="00B9439A">
            <w:pPr>
              <w:pStyle w:val="ConsPlusNormal"/>
              <w:jc w:val="both"/>
            </w:pPr>
            <w:r>
              <w:t xml:space="preserve">в ред. </w:t>
            </w:r>
            <w:hyperlink r:id="rId24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Мурманской области от 23.09.2025 N 616-ПП</w:t>
            </w:r>
          </w:p>
        </w:tc>
      </w:tr>
      <w:tr w:rsidR="00B9439A">
        <w:tc>
          <w:tcPr>
            <w:tcW w:w="567" w:type="dxa"/>
          </w:tcPr>
          <w:p w:rsidR="00B9439A" w:rsidRDefault="00B9439A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3402" w:type="dxa"/>
          </w:tcPr>
          <w:p w:rsidR="00B9439A" w:rsidRDefault="00B9439A">
            <w:pPr>
              <w:pStyle w:val="ConsPlusNormal"/>
              <w:jc w:val="center"/>
            </w:pPr>
            <w:r>
              <w:t>Формирование экологической культуры в обществе</w:t>
            </w:r>
          </w:p>
        </w:tc>
        <w:tc>
          <w:tcPr>
            <w:tcW w:w="4251" w:type="dxa"/>
          </w:tcPr>
          <w:p w:rsidR="00B9439A" w:rsidRDefault="00B9439A">
            <w:pPr>
              <w:pStyle w:val="ConsPlusNormal"/>
            </w:pPr>
            <w:r>
              <w:t>1) Проведена пропаганда бережного отношения к природе, эффективного обращения с отходами, распространена социальная реклама.</w:t>
            </w:r>
          </w:p>
          <w:p w:rsidR="00B9439A" w:rsidRDefault="00B9439A">
            <w:pPr>
              <w:pStyle w:val="ConsPlusNormal"/>
            </w:pPr>
            <w:r>
              <w:t>2) Обеспечено функционирование единой информационно-аналитической системы природопользования</w:t>
            </w:r>
          </w:p>
        </w:tc>
        <w:tc>
          <w:tcPr>
            <w:tcW w:w="5329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1.2. Доля населения области, охваченного информационно-просветительскими мероприятиями экологической направленности</w:t>
            </w:r>
          </w:p>
        </w:tc>
      </w:tr>
      <w:tr w:rsidR="00B9439A">
        <w:tc>
          <w:tcPr>
            <w:tcW w:w="567" w:type="dxa"/>
            <w:vMerge w:val="restart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982" w:type="dxa"/>
            <w:gridSpan w:val="3"/>
          </w:tcPr>
          <w:p w:rsidR="00B9439A" w:rsidRDefault="00B9439A">
            <w:pPr>
              <w:pStyle w:val="ConsPlusNormal"/>
              <w:jc w:val="center"/>
            </w:pPr>
            <w:r>
              <w:t>Комплекс процессных мероприятий "Ликвидация накопленного вреда окружающей среде, несанкционированных свалок отходов"</w:t>
            </w:r>
          </w:p>
        </w:tc>
      </w:tr>
      <w:tr w:rsidR="00B9439A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3402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Ответственный за реализацию: Министерство природных ресурсов и экологии Мурманской области</w:t>
            </w:r>
          </w:p>
        </w:tc>
        <w:tc>
          <w:tcPr>
            <w:tcW w:w="9580" w:type="dxa"/>
            <w:gridSpan w:val="2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Срок реализации (2025 - 2030)</w:t>
            </w:r>
          </w:p>
        </w:tc>
      </w:tr>
      <w:tr w:rsidR="00B9439A">
        <w:tblPrEx>
          <w:tblBorders>
            <w:insideH w:val="nil"/>
          </w:tblBorders>
        </w:tblPrEx>
        <w:tc>
          <w:tcPr>
            <w:tcW w:w="13549" w:type="dxa"/>
            <w:gridSpan w:val="4"/>
            <w:tcBorders>
              <w:top w:val="nil"/>
            </w:tcBorders>
          </w:tcPr>
          <w:p w:rsidR="00B9439A" w:rsidRDefault="00B9439A">
            <w:pPr>
              <w:pStyle w:val="ConsPlusNormal"/>
              <w:jc w:val="both"/>
            </w:pPr>
            <w:r>
              <w:lastRenderedPageBreak/>
              <w:t xml:space="preserve">в ред. </w:t>
            </w:r>
            <w:hyperlink r:id="rId25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Мурманской области от 23.09.2025 N 616-ПП</w:t>
            </w:r>
          </w:p>
        </w:tc>
      </w:tr>
      <w:tr w:rsidR="00B9439A">
        <w:tc>
          <w:tcPr>
            <w:tcW w:w="567" w:type="dxa"/>
          </w:tcPr>
          <w:p w:rsidR="00B9439A" w:rsidRDefault="00B9439A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3402" w:type="dxa"/>
          </w:tcPr>
          <w:p w:rsidR="00B9439A" w:rsidRDefault="00B9439A">
            <w:pPr>
              <w:pStyle w:val="ConsPlusNormal"/>
              <w:jc w:val="center"/>
            </w:pPr>
            <w:r>
              <w:t>Разработка и реализация проектов ликвидации объектов накопленного экологического ущерба, несанкционированных свалок отходов</w:t>
            </w:r>
          </w:p>
        </w:tc>
        <w:tc>
          <w:tcPr>
            <w:tcW w:w="4251" w:type="dxa"/>
          </w:tcPr>
          <w:p w:rsidR="00B9439A" w:rsidRDefault="00B9439A">
            <w:pPr>
              <w:pStyle w:val="ConsPlusNormal"/>
            </w:pPr>
            <w:r>
              <w:t>1) Предоставлена поддержка бюджетам муниципальных образований на реализацию мероприятий, направленных на ликвидацию накопленного вреда окружающей среде, несанкционированных свалок отходов</w:t>
            </w:r>
          </w:p>
        </w:tc>
        <w:tc>
          <w:tcPr>
            <w:tcW w:w="5329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1.5. Площадь территорий, в том числе акваторий, на которых ликвидированы накопленный вред окружающей среде, несанкционированные свалки отходов</w:t>
            </w:r>
          </w:p>
        </w:tc>
      </w:tr>
      <w:tr w:rsidR="00B9439A">
        <w:tc>
          <w:tcPr>
            <w:tcW w:w="567" w:type="dxa"/>
            <w:vMerge w:val="restart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982" w:type="dxa"/>
            <w:gridSpan w:val="3"/>
          </w:tcPr>
          <w:p w:rsidR="00B9439A" w:rsidRDefault="00B9439A">
            <w:pPr>
              <w:pStyle w:val="ConsPlusNormal"/>
              <w:jc w:val="center"/>
            </w:pPr>
            <w:r>
              <w:t>Комплекс процессных мероприятий "Сохранение редких объектов растительного и животного мира на территории Мурманской области"</w:t>
            </w:r>
          </w:p>
        </w:tc>
      </w:tr>
      <w:tr w:rsidR="00B9439A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3402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Ответственный за реализацию: Министерство природных ресурсов и экологии Мурманской области</w:t>
            </w:r>
          </w:p>
        </w:tc>
        <w:tc>
          <w:tcPr>
            <w:tcW w:w="9580" w:type="dxa"/>
            <w:gridSpan w:val="2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Срок реализации (2025 - 2030)</w:t>
            </w:r>
          </w:p>
        </w:tc>
      </w:tr>
      <w:tr w:rsidR="00B9439A">
        <w:tblPrEx>
          <w:tblBorders>
            <w:insideH w:val="nil"/>
          </w:tblBorders>
        </w:tblPrEx>
        <w:tc>
          <w:tcPr>
            <w:tcW w:w="13549" w:type="dxa"/>
            <w:gridSpan w:val="4"/>
            <w:tcBorders>
              <w:top w:val="nil"/>
            </w:tcBorders>
          </w:tcPr>
          <w:p w:rsidR="00B9439A" w:rsidRDefault="00B9439A">
            <w:pPr>
              <w:pStyle w:val="ConsPlusNormal"/>
              <w:jc w:val="both"/>
            </w:pPr>
            <w:r>
              <w:t xml:space="preserve">в ред. </w:t>
            </w:r>
            <w:hyperlink r:id="rId26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Мурманской области от 23.09.2025 N 616-ПП</w:t>
            </w:r>
          </w:p>
        </w:tc>
      </w:tr>
      <w:tr w:rsidR="00B9439A">
        <w:tc>
          <w:tcPr>
            <w:tcW w:w="567" w:type="dxa"/>
          </w:tcPr>
          <w:p w:rsidR="00B9439A" w:rsidRDefault="00B9439A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3402" w:type="dxa"/>
          </w:tcPr>
          <w:p w:rsidR="00B9439A" w:rsidRDefault="00B9439A">
            <w:pPr>
              <w:pStyle w:val="ConsPlusNormal"/>
              <w:jc w:val="center"/>
            </w:pPr>
            <w:r>
              <w:t>Сохранение и развитие сети особо охраняемых природных территорий Мурманской области</w:t>
            </w:r>
          </w:p>
        </w:tc>
        <w:tc>
          <w:tcPr>
            <w:tcW w:w="4251" w:type="dxa"/>
          </w:tcPr>
          <w:p w:rsidR="00B9439A" w:rsidRDefault="00B9439A">
            <w:pPr>
              <w:pStyle w:val="ConsPlusNormal"/>
            </w:pPr>
            <w:r>
              <w:t>1) Сохранение биоразнообразия на территории Мурманской области путем создания особо охраняемых природных территорий</w:t>
            </w:r>
          </w:p>
        </w:tc>
        <w:tc>
          <w:tcPr>
            <w:tcW w:w="5329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1.3. Доля площади Мурманской области, занятая особо охраняемыми природными территориями федерального, регионального и местного значения</w:t>
            </w:r>
          </w:p>
        </w:tc>
      </w:tr>
      <w:tr w:rsidR="00B9439A">
        <w:tc>
          <w:tcPr>
            <w:tcW w:w="567" w:type="dxa"/>
          </w:tcPr>
          <w:p w:rsidR="00B9439A" w:rsidRDefault="00B9439A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3402" w:type="dxa"/>
          </w:tcPr>
          <w:p w:rsidR="00B9439A" w:rsidRDefault="00B9439A">
            <w:pPr>
              <w:pStyle w:val="ConsPlusNormal"/>
            </w:pPr>
            <w:r>
              <w:t>Ведение Красной книги Мурманской области</w:t>
            </w:r>
          </w:p>
        </w:tc>
        <w:tc>
          <w:tcPr>
            <w:tcW w:w="4251" w:type="dxa"/>
          </w:tcPr>
          <w:p w:rsidR="00B9439A" w:rsidRDefault="00B9439A">
            <w:pPr>
              <w:pStyle w:val="ConsPlusNormal"/>
            </w:pPr>
            <w:r>
              <w:t>1) Издание Красной книги Мурманской области</w:t>
            </w:r>
          </w:p>
        </w:tc>
        <w:tc>
          <w:tcPr>
            <w:tcW w:w="5329" w:type="dxa"/>
          </w:tcPr>
          <w:p w:rsidR="00B9439A" w:rsidRDefault="00B9439A">
            <w:pPr>
              <w:pStyle w:val="ConsPlusNormal"/>
            </w:pPr>
          </w:p>
        </w:tc>
      </w:tr>
      <w:tr w:rsidR="00B9439A">
        <w:tc>
          <w:tcPr>
            <w:tcW w:w="567" w:type="dxa"/>
            <w:vMerge w:val="restart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982" w:type="dxa"/>
            <w:gridSpan w:val="3"/>
          </w:tcPr>
          <w:p w:rsidR="00B9439A" w:rsidRDefault="00B9439A">
            <w:pPr>
              <w:pStyle w:val="ConsPlusNormal"/>
              <w:jc w:val="center"/>
            </w:pPr>
            <w:r>
              <w:t>Комплекс процессных мероприятий "Реализация государственной политики в сферах окружающей среды, воспроизводства и использования природных ресурсов"</w:t>
            </w:r>
          </w:p>
        </w:tc>
      </w:tr>
      <w:tr w:rsidR="00B9439A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3402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Ответственный за реализацию: Министерство природных ресурсов и экологии Мурманской области</w:t>
            </w:r>
          </w:p>
        </w:tc>
        <w:tc>
          <w:tcPr>
            <w:tcW w:w="9580" w:type="dxa"/>
            <w:gridSpan w:val="2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Срок реализации (2025 - 2030)</w:t>
            </w:r>
          </w:p>
        </w:tc>
      </w:tr>
      <w:tr w:rsidR="00B9439A">
        <w:tblPrEx>
          <w:tblBorders>
            <w:insideH w:val="nil"/>
          </w:tblBorders>
        </w:tblPrEx>
        <w:tc>
          <w:tcPr>
            <w:tcW w:w="13549" w:type="dxa"/>
            <w:gridSpan w:val="4"/>
            <w:tcBorders>
              <w:top w:val="nil"/>
            </w:tcBorders>
          </w:tcPr>
          <w:p w:rsidR="00B9439A" w:rsidRDefault="00B9439A">
            <w:pPr>
              <w:pStyle w:val="ConsPlusNormal"/>
              <w:jc w:val="both"/>
            </w:pPr>
            <w:r>
              <w:t xml:space="preserve">в ред. </w:t>
            </w:r>
            <w:hyperlink r:id="rId27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Мурманской области от 23.09.2025 N 616-ПП</w:t>
            </w:r>
          </w:p>
        </w:tc>
      </w:tr>
      <w:tr w:rsidR="00B9439A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lastRenderedPageBreak/>
              <w:t>5.1</w:t>
            </w:r>
          </w:p>
        </w:tc>
        <w:tc>
          <w:tcPr>
            <w:tcW w:w="3402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Обеспечение деятельности выполнения функций Министерства природных ресурсов и экологии Мурманской области, а также подведомственных учреждений</w:t>
            </w:r>
          </w:p>
        </w:tc>
        <w:tc>
          <w:tcPr>
            <w:tcW w:w="4251" w:type="dxa"/>
            <w:tcBorders>
              <w:bottom w:val="nil"/>
            </w:tcBorders>
          </w:tcPr>
          <w:p w:rsidR="00B9439A" w:rsidRDefault="00B9439A">
            <w:pPr>
              <w:pStyle w:val="ConsPlusNormal"/>
            </w:pPr>
            <w:r>
              <w:t>1) Обеспечена деятельность и выполнены функции Министерства природных ресурсов и экологии Мурманской области и подведомственных организаций</w:t>
            </w:r>
          </w:p>
        </w:tc>
        <w:tc>
          <w:tcPr>
            <w:tcW w:w="5329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-</w:t>
            </w:r>
          </w:p>
        </w:tc>
      </w:tr>
      <w:tr w:rsidR="00B9439A">
        <w:tblPrEx>
          <w:tblBorders>
            <w:insideH w:val="nil"/>
          </w:tblBorders>
        </w:tblPrEx>
        <w:tc>
          <w:tcPr>
            <w:tcW w:w="13549" w:type="dxa"/>
            <w:gridSpan w:val="4"/>
            <w:tcBorders>
              <w:top w:val="nil"/>
            </w:tcBorders>
          </w:tcPr>
          <w:p w:rsidR="00B9439A" w:rsidRDefault="00B9439A">
            <w:pPr>
              <w:pStyle w:val="ConsPlusNormal"/>
              <w:jc w:val="both"/>
            </w:pPr>
            <w:r>
              <w:t xml:space="preserve">в ред. </w:t>
            </w:r>
            <w:hyperlink r:id="rId28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Мурманской области от 23.09.2025 N 616-ПП</w:t>
            </w:r>
          </w:p>
        </w:tc>
      </w:tr>
      <w:tr w:rsidR="00B9439A">
        <w:tc>
          <w:tcPr>
            <w:tcW w:w="567" w:type="dxa"/>
            <w:vMerge w:val="restart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982" w:type="dxa"/>
            <w:gridSpan w:val="3"/>
          </w:tcPr>
          <w:p w:rsidR="00B9439A" w:rsidRDefault="00B9439A">
            <w:pPr>
              <w:pStyle w:val="ConsPlusNormal"/>
              <w:jc w:val="center"/>
            </w:pPr>
            <w:r>
              <w:t>Комплекс процессных мероприятий "Охрана, защита и воспроизводство лесов"</w:t>
            </w:r>
          </w:p>
        </w:tc>
      </w:tr>
      <w:tr w:rsidR="00B9439A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3402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Ответственный за реализацию: Министерство природных ресурсов и экологии Мурманской области</w:t>
            </w:r>
          </w:p>
        </w:tc>
        <w:tc>
          <w:tcPr>
            <w:tcW w:w="9580" w:type="dxa"/>
            <w:gridSpan w:val="2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Срок реализации (2025 - 2030)</w:t>
            </w:r>
          </w:p>
        </w:tc>
      </w:tr>
      <w:tr w:rsidR="00B9439A">
        <w:tblPrEx>
          <w:tblBorders>
            <w:insideH w:val="nil"/>
          </w:tblBorders>
        </w:tblPrEx>
        <w:tc>
          <w:tcPr>
            <w:tcW w:w="13549" w:type="dxa"/>
            <w:gridSpan w:val="4"/>
            <w:tcBorders>
              <w:top w:val="nil"/>
            </w:tcBorders>
          </w:tcPr>
          <w:p w:rsidR="00B9439A" w:rsidRDefault="00B9439A">
            <w:pPr>
              <w:pStyle w:val="ConsPlusNormal"/>
              <w:jc w:val="both"/>
            </w:pPr>
            <w:r>
              <w:t xml:space="preserve">в ред. </w:t>
            </w:r>
            <w:hyperlink r:id="rId29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Мурманской области от 23.09.2025 N 616-ПП</w:t>
            </w:r>
          </w:p>
        </w:tc>
      </w:tr>
      <w:tr w:rsidR="00B9439A">
        <w:tc>
          <w:tcPr>
            <w:tcW w:w="567" w:type="dxa"/>
          </w:tcPr>
          <w:p w:rsidR="00B9439A" w:rsidRDefault="00B9439A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3402" w:type="dxa"/>
          </w:tcPr>
          <w:p w:rsidR="00B9439A" w:rsidRDefault="00B9439A">
            <w:pPr>
              <w:pStyle w:val="ConsPlusNormal"/>
              <w:jc w:val="center"/>
            </w:pPr>
            <w:r>
              <w:t>Сохранение лесистости территории Мурманской области</w:t>
            </w:r>
          </w:p>
        </w:tc>
        <w:tc>
          <w:tcPr>
            <w:tcW w:w="4251" w:type="dxa"/>
          </w:tcPr>
          <w:p w:rsidR="00B9439A" w:rsidRDefault="00B9439A">
            <w:pPr>
              <w:pStyle w:val="ConsPlusNormal"/>
            </w:pPr>
            <w:r>
              <w:t>1) Повышена эффективность предупреждения возникновения и распространения лесных пожаров, а также их тушения.</w:t>
            </w:r>
          </w:p>
          <w:p w:rsidR="00B9439A" w:rsidRDefault="00B9439A">
            <w:pPr>
              <w:pStyle w:val="ConsPlusNormal"/>
            </w:pPr>
            <w:r>
              <w:t xml:space="preserve">2) Проведены лесопатологические обследования, </w:t>
            </w:r>
            <w:proofErr w:type="spellStart"/>
            <w:r>
              <w:t>лесовосстановление</w:t>
            </w:r>
            <w:proofErr w:type="spellEnd"/>
            <w:r>
              <w:t>.</w:t>
            </w:r>
          </w:p>
          <w:p w:rsidR="00B9439A" w:rsidRDefault="00B9439A">
            <w:pPr>
              <w:pStyle w:val="ConsPlusNormal"/>
            </w:pPr>
            <w:r>
              <w:t>3) Осуществлен уход за лесами, предупреждено возникновение вредных организмов</w:t>
            </w:r>
          </w:p>
        </w:tc>
        <w:tc>
          <w:tcPr>
            <w:tcW w:w="5329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1.6. Лесистость территории</w:t>
            </w:r>
          </w:p>
        </w:tc>
      </w:tr>
      <w:tr w:rsidR="00B9439A">
        <w:tc>
          <w:tcPr>
            <w:tcW w:w="567" w:type="dxa"/>
            <w:vMerge w:val="restart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982" w:type="dxa"/>
            <w:gridSpan w:val="3"/>
          </w:tcPr>
          <w:p w:rsidR="00B9439A" w:rsidRDefault="00B9439A">
            <w:pPr>
              <w:pStyle w:val="ConsPlusNormal"/>
              <w:jc w:val="center"/>
            </w:pPr>
            <w:r>
              <w:t>Комплекс процессных мероприятий "Охрана и рациональное использование водных объектов"</w:t>
            </w:r>
          </w:p>
        </w:tc>
      </w:tr>
      <w:tr w:rsidR="00B9439A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3402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Ответственный за реализацию: Министерство природных ресурсов и экологии Мурманской области</w:t>
            </w:r>
          </w:p>
        </w:tc>
        <w:tc>
          <w:tcPr>
            <w:tcW w:w="9580" w:type="dxa"/>
            <w:gridSpan w:val="2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Срок реализации (2025 - 2030)</w:t>
            </w:r>
          </w:p>
        </w:tc>
      </w:tr>
      <w:tr w:rsidR="00B9439A">
        <w:tblPrEx>
          <w:tblBorders>
            <w:insideH w:val="nil"/>
          </w:tblBorders>
        </w:tblPrEx>
        <w:tc>
          <w:tcPr>
            <w:tcW w:w="13549" w:type="dxa"/>
            <w:gridSpan w:val="4"/>
            <w:tcBorders>
              <w:top w:val="nil"/>
            </w:tcBorders>
          </w:tcPr>
          <w:p w:rsidR="00B9439A" w:rsidRDefault="00B9439A">
            <w:pPr>
              <w:pStyle w:val="ConsPlusNormal"/>
              <w:jc w:val="both"/>
            </w:pPr>
            <w:r>
              <w:lastRenderedPageBreak/>
              <w:t xml:space="preserve">в ред. </w:t>
            </w:r>
            <w:hyperlink r:id="rId30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Мурманской области от 23.09.2025 N 616-ПП</w:t>
            </w:r>
          </w:p>
        </w:tc>
      </w:tr>
      <w:tr w:rsidR="00B9439A">
        <w:tc>
          <w:tcPr>
            <w:tcW w:w="567" w:type="dxa"/>
          </w:tcPr>
          <w:p w:rsidR="00B9439A" w:rsidRDefault="00B9439A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3402" w:type="dxa"/>
          </w:tcPr>
          <w:p w:rsidR="00B9439A" w:rsidRDefault="00B9439A">
            <w:pPr>
              <w:pStyle w:val="ConsPlusNormal"/>
              <w:jc w:val="center"/>
            </w:pPr>
            <w:r>
              <w:t>Охрана водных объектов от загрязнения и засорения</w:t>
            </w:r>
          </w:p>
        </w:tc>
        <w:tc>
          <w:tcPr>
            <w:tcW w:w="4251" w:type="dxa"/>
          </w:tcPr>
          <w:p w:rsidR="00B9439A" w:rsidRDefault="00B9439A">
            <w:pPr>
              <w:pStyle w:val="ConsPlusNormal"/>
            </w:pPr>
            <w:r>
              <w:t>1) Предотвращено негативное воздействие вод.</w:t>
            </w:r>
          </w:p>
          <w:p w:rsidR="00B9439A" w:rsidRDefault="00B9439A">
            <w:pPr>
              <w:pStyle w:val="ConsPlusNormal"/>
            </w:pPr>
            <w:r>
              <w:t>2) Осуществлен мониторинг поверхностных водных объектов</w:t>
            </w:r>
          </w:p>
        </w:tc>
        <w:tc>
          <w:tcPr>
            <w:tcW w:w="5329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1.4. Протяженность участков водных объектов, в пределах которых проводятся наблюдения за состоянием дна, берегов, состоянием и режимом использования водоохранных зон и изменениями морфометрических особенностей водных объектов (их частей)</w:t>
            </w:r>
          </w:p>
        </w:tc>
      </w:tr>
      <w:tr w:rsidR="00B9439A">
        <w:tc>
          <w:tcPr>
            <w:tcW w:w="567" w:type="dxa"/>
            <w:vMerge w:val="restart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982" w:type="dxa"/>
            <w:gridSpan w:val="3"/>
          </w:tcPr>
          <w:p w:rsidR="00B9439A" w:rsidRDefault="00B9439A">
            <w:pPr>
              <w:pStyle w:val="ConsPlusNormal"/>
              <w:jc w:val="center"/>
            </w:pPr>
            <w:r>
              <w:t>Комплекс процессных мероприятий "Обеспечение учета состояния минерально-сырьевой базы общераспространенных полезных ископаемых"</w:t>
            </w:r>
          </w:p>
        </w:tc>
      </w:tr>
      <w:tr w:rsidR="00B9439A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3402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Ответственный за реализацию: Министерство природных ресурсов и экологии Мурманской области</w:t>
            </w:r>
          </w:p>
        </w:tc>
        <w:tc>
          <w:tcPr>
            <w:tcW w:w="9580" w:type="dxa"/>
            <w:gridSpan w:val="2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Срок реализации (2025 - 2030)</w:t>
            </w:r>
          </w:p>
        </w:tc>
      </w:tr>
      <w:tr w:rsidR="00B9439A">
        <w:tblPrEx>
          <w:tblBorders>
            <w:insideH w:val="nil"/>
          </w:tblBorders>
        </w:tblPrEx>
        <w:tc>
          <w:tcPr>
            <w:tcW w:w="13549" w:type="dxa"/>
            <w:gridSpan w:val="4"/>
            <w:tcBorders>
              <w:top w:val="nil"/>
            </w:tcBorders>
          </w:tcPr>
          <w:p w:rsidR="00B9439A" w:rsidRDefault="00B9439A">
            <w:pPr>
              <w:pStyle w:val="ConsPlusNormal"/>
              <w:jc w:val="both"/>
            </w:pPr>
            <w:r>
              <w:t xml:space="preserve">в ред. </w:t>
            </w:r>
            <w:hyperlink r:id="rId3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Мурманской области от 23.09.2025 N 616-ПП</w:t>
            </w:r>
          </w:p>
        </w:tc>
      </w:tr>
      <w:tr w:rsidR="00B9439A">
        <w:tc>
          <w:tcPr>
            <w:tcW w:w="567" w:type="dxa"/>
          </w:tcPr>
          <w:p w:rsidR="00B9439A" w:rsidRDefault="00B9439A">
            <w:pPr>
              <w:pStyle w:val="ConsPlusNormal"/>
              <w:jc w:val="center"/>
            </w:pPr>
            <w:r>
              <w:t>8.1</w:t>
            </w:r>
          </w:p>
        </w:tc>
        <w:tc>
          <w:tcPr>
            <w:tcW w:w="3402" w:type="dxa"/>
          </w:tcPr>
          <w:p w:rsidR="00B9439A" w:rsidRDefault="00B9439A">
            <w:pPr>
              <w:pStyle w:val="ConsPlusNormal"/>
              <w:jc w:val="center"/>
            </w:pPr>
            <w:r>
              <w:t>Актуализация состояния минерально-сырьевой базы общераспространенных полезных ископаемых</w:t>
            </w:r>
          </w:p>
        </w:tc>
        <w:tc>
          <w:tcPr>
            <w:tcW w:w="4251" w:type="dxa"/>
          </w:tcPr>
          <w:p w:rsidR="00B9439A" w:rsidRDefault="00B9439A">
            <w:pPr>
              <w:pStyle w:val="ConsPlusNormal"/>
            </w:pPr>
            <w:r>
              <w:t>1) Подготовлена геологическая информация, составлены и ведутся территориальные балансы запасов общераспространенных полезных ископаемых.</w:t>
            </w:r>
          </w:p>
          <w:p w:rsidR="00B9439A" w:rsidRDefault="00B9439A">
            <w:pPr>
              <w:pStyle w:val="ConsPlusNormal"/>
            </w:pPr>
            <w:r>
              <w:t>2) Составлены и ведутся кадастры месторождений общераспространенных полезных ископаемых</w:t>
            </w:r>
          </w:p>
        </w:tc>
        <w:tc>
          <w:tcPr>
            <w:tcW w:w="5329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1.8. Прирост геологической изученности территории Мурманской области (участки недр)</w:t>
            </w:r>
          </w:p>
        </w:tc>
      </w:tr>
      <w:tr w:rsidR="00B9439A">
        <w:tc>
          <w:tcPr>
            <w:tcW w:w="567" w:type="dxa"/>
            <w:vMerge w:val="restart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2982" w:type="dxa"/>
            <w:gridSpan w:val="3"/>
          </w:tcPr>
          <w:p w:rsidR="00B9439A" w:rsidRDefault="00B9439A">
            <w:pPr>
              <w:pStyle w:val="ConsPlusNormal"/>
              <w:jc w:val="center"/>
            </w:pPr>
            <w:r>
              <w:t>Комплекс процессных мероприятий "Предупреждение и тушение природных ландшафтных пожаров"</w:t>
            </w:r>
          </w:p>
        </w:tc>
      </w:tr>
      <w:tr w:rsidR="00B9439A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3402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Ответственный за реализацию: Министерство природных ресурсов и экологии Мурманской области</w:t>
            </w:r>
          </w:p>
        </w:tc>
        <w:tc>
          <w:tcPr>
            <w:tcW w:w="9580" w:type="dxa"/>
            <w:gridSpan w:val="2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Срок реализации (2025 - 2030)</w:t>
            </w:r>
          </w:p>
        </w:tc>
      </w:tr>
      <w:tr w:rsidR="00B9439A">
        <w:tblPrEx>
          <w:tblBorders>
            <w:insideH w:val="nil"/>
          </w:tblBorders>
        </w:tblPrEx>
        <w:tc>
          <w:tcPr>
            <w:tcW w:w="13549" w:type="dxa"/>
            <w:gridSpan w:val="4"/>
            <w:tcBorders>
              <w:top w:val="nil"/>
            </w:tcBorders>
          </w:tcPr>
          <w:p w:rsidR="00B9439A" w:rsidRDefault="00B9439A">
            <w:pPr>
              <w:pStyle w:val="ConsPlusNormal"/>
              <w:jc w:val="both"/>
            </w:pPr>
            <w:r>
              <w:lastRenderedPageBreak/>
              <w:t xml:space="preserve">в ред. </w:t>
            </w:r>
            <w:hyperlink r:id="rId32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Мурманской области от 23.09.2025 N 616-ПП</w:t>
            </w:r>
          </w:p>
        </w:tc>
      </w:tr>
      <w:tr w:rsidR="00B9439A">
        <w:tc>
          <w:tcPr>
            <w:tcW w:w="567" w:type="dxa"/>
          </w:tcPr>
          <w:p w:rsidR="00B9439A" w:rsidRDefault="00B9439A">
            <w:pPr>
              <w:pStyle w:val="ConsPlusNormal"/>
              <w:jc w:val="center"/>
            </w:pPr>
            <w:r>
              <w:t>9.1</w:t>
            </w:r>
          </w:p>
        </w:tc>
        <w:tc>
          <w:tcPr>
            <w:tcW w:w="3402" w:type="dxa"/>
          </w:tcPr>
          <w:p w:rsidR="00B9439A" w:rsidRDefault="00B9439A">
            <w:pPr>
              <w:pStyle w:val="ConsPlusNormal"/>
              <w:jc w:val="center"/>
            </w:pPr>
            <w:r>
              <w:t>Сохранение природных ландшафтов</w:t>
            </w:r>
          </w:p>
        </w:tc>
        <w:tc>
          <w:tcPr>
            <w:tcW w:w="4251" w:type="dxa"/>
          </w:tcPr>
          <w:p w:rsidR="00B9439A" w:rsidRDefault="00B9439A">
            <w:pPr>
              <w:pStyle w:val="ConsPlusNormal"/>
            </w:pPr>
            <w:r>
              <w:t>1) Предоставлена субсидия на финансовое обеспечение выполнения государственного задания.</w:t>
            </w:r>
          </w:p>
          <w:p w:rsidR="00B9439A" w:rsidRDefault="00B9439A">
            <w:pPr>
              <w:pStyle w:val="ConsPlusNormal"/>
            </w:pPr>
            <w:r>
              <w:t>2) Обеспечено выполнение мероприятий по предупреждению и тушению природных ландшафтных пожаров</w:t>
            </w:r>
          </w:p>
        </w:tc>
        <w:tc>
          <w:tcPr>
            <w:tcW w:w="5329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1.6. Лесистость территории</w:t>
            </w:r>
          </w:p>
        </w:tc>
      </w:tr>
      <w:tr w:rsidR="00B9439A">
        <w:tc>
          <w:tcPr>
            <w:tcW w:w="567" w:type="dxa"/>
            <w:vMerge w:val="restart"/>
            <w:tcBorders>
              <w:bottom w:val="nil"/>
            </w:tcBorders>
          </w:tcPr>
          <w:p w:rsidR="00B9439A" w:rsidRDefault="00B9439A">
            <w:pPr>
              <w:pStyle w:val="ConsPlusNormal"/>
            </w:pPr>
            <w:r>
              <w:t>10</w:t>
            </w:r>
          </w:p>
        </w:tc>
        <w:tc>
          <w:tcPr>
            <w:tcW w:w="12982" w:type="dxa"/>
            <w:gridSpan w:val="3"/>
          </w:tcPr>
          <w:p w:rsidR="00B9439A" w:rsidRDefault="00B9439A">
            <w:pPr>
              <w:pStyle w:val="ConsPlusNormal"/>
            </w:pPr>
            <w:r>
              <w:t>Комплекс процессных мероприятий "Охрана и рациональное использование животного мира и развитие охотничьего хозяйства"</w:t>
            </w:r>
          </w:p>
        </w:tc>
      </w:tr>
      <w:tr w:rsidR="00B9439A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3402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Ответственный за реализацию: Министерство природных ресурсов и экологии Мурманской области</w:t>
            </w:r>
          </w:p>
        </w:tc>
        <w:tc>
          <w:tcPr>
            <w:tcW w:w="9580" w:type="dxa"/>
            <w:gridSpan w:val="2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Срок реализации (2025 - 2030)</w:t>
            </w:r>
          </w:p>
        </w:tc>
      </w:tr>
      <w:tr w:rsidR="00B9439A">
        <w:tblPrEx>
          <w:tblBorders>
            <w:insideH w:val="nil"/>
          </w:tblBorders>
        </w:tblPrEx>
        <w:tc>
          <w:tcPr>
            <w:tcW w:w="13549" w:type="dxa"/>
            <w:gridSpan w:val="4"/>
            <w:tcBorders>
              <w:top w:val="nil"/>
            </w:tcBorders>
          </w:tcPr>
          <w:p w:rsidR="00B9439A" w:rsidRDefault="00B9439A">
            <w:pPr>
              <w:pStyle w:val="ConsPlusNormal"/>
              <w:jc w:val="both"/>
            </w:pPr>
            <w:r>
              <w:t xml:space="preserve">в ред. </w:t>
            </w:r>
            <w:hyperlink r:id="rId33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Мурманской области от 23.09.2025 N 616-ПП</w:t>
            </w:r>
          </w:p>
        </w:tc>
      </w:tr>
      <w:tr w:rsidR="00B9439A">
        <w:tc>
          <w:tcPr>
            <w:tcW w:w="567" w:type="dxa"/>
          </w:tcPr>
          <w:p w:rsidR="00B9439A" w:rsidRDefault="00B9439A">
            <w:pPr>
              <w:pStyle w:val="ConsPlusNormal"/>
              <w:jc w:val="center"/>
            </w:pPr>
            <w:r>
              <w:t>10.1</w:t>
            </w:r>
          </w:p>
        </w:tc>
        <w:tc>
          <w:tcPr>
            <w:tcW w:w="3402" w:type="dxa"/>
          </w:tcPr>
          <w:p w:rsidR="00B9439A" w:rsidRDefault="00B9439A">
            <w:pPr>
              <w:pStyle w:val="ConsPlusNormal"/>
              <w:jc w:val="center"/>
            </w:pPr>
            <w:r>
              <w:t>Сохранение животного мира, организация его рационального использования, рациональное развитие охотничьего хозяйства</w:t>
            </w:r>
          </w:p>
        </w:tc>
        <w:tc>
          <w:tcPr>
            <w:tcW w:w="4251" w:type="dxa"/>
          </w:tcPr>
          <w:p w:rsidR="00B9439A" w:rsidRDefault="00B9439A">
            <w:pPr>
              <w:pStyle w:val="ConsPlusNormal"/>
            </w:pPr>
            <w:r>
              <w:t>1) Проведен учет охотничьих ресурсов, учет объектов животного мира, не отнесенных к объектам охоты.</w:t>
            </w:r>
          </w:p>
          <w:p w:rsidR="00B9439A" w:rsidRDefault="00B9439A">
            <w:pPr>
              <w:pStyle w:val="ConsPlusNormal"/>
            </w:pPr>
            <w:r>
              <w:t>2) Обеспечено функционирование охотничьей отрасли Мурманской области.</w:t>
            </w:r>
          </w:p>
          <w:p w:rsidR="00B9439A" w:rsidRDefault="00B9439A">
            <w:pPr>
              <w:pStyle w:val="ConsPlusNormal"/>
            </w:pPr>
            <w:r>
              <w:t>3) Осуществлен федеральный государственный охотничий надзор</w:t>
            </w:r>
          </w:p>
        </w:tc>
        <w:tc>
          <w:tcPr>
            <w:tcW w:w="5329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1.7. Индекс численности основных 13 видов охотничьих ресурсов, обитающих на территории Мурманской области</w:t>
            </w:r>
          </w:p>
        </w:tc>
      </w:tr>
    </w:tbl>
    <w:p w:rsidR="00B9439A" w:rsidRDefault="00B9439A">
      <w:pPr>
        <w:pStyle w:val="ConsPlusNormal"/>
        <w:jc w:val="both"/>
      </w:pPr>
    </w:p>
    <w:p w:rsidR="00B9439A" w:rsidRDefault="00B9439A">
      <w:pPr>
        <w:pStyle w:val="ConsPlusTitle"/>
        <w:jc w:val="center"/>
        <w:outlineLvl w:val="2"/>
      </w:pPr>
      <w:r>
        <w:t>2.5. Финансовое обеспечение государственной программы</w:t>
      </w:r>
    </w:p>
    <w:p w:rsidR="00B9439A" w:rsidRDefault="00B9439A">
      <w:pPr>
        <w:pStyle w:val="ConsPlusNormal"/>
        <w:jc w:val="center"/>
      </w:pPr>
    </w:p>
    <w:p w:rsidR="00B9439A" w:rsidRDefault="00B9439A">
      <w:pPr>
        <w:pStyle w:val="ConsPlusNormal"/>
        <w:jc w:val="center"/>
      </w:pPr>
      <w:r>
        <w:t xml:space="preserve">(в ред. </w:t>
      </w:r>
      <w:hyperlink r:id="rId34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</w:t>
      </w:r>
    </w:p>
    <w:p w:rsidR="00B9439A" w:rsidRDefault="00B9439A">
      <w:pPr>
        <w:pStyle w:val="ConsPlusNormal"/>
        <w:jc w:val="center"/>
      </w:pPr>
      <w:r>
        <w:t>от 30.04.2025 N 315-ПП)</w:t>
      </w:r>
    </w:p>
    <w:p w:rsidR="00B9439A" w:rsidRDefault="00B9439A">
      <w:pPr>
        <w:pStyle w:val="ConsPlusNormal"/>
        <w:jc w:val="both"/>
      </w:pPr>
    </w:p>
    <w:p w:rsidR="00B9439A" w:rsidRDefault="00B9439A">
      <w:pPr>
        <w:pStyle w:val="ConsPlusNormal"/>
        <w:jc w:val="right"/>
        <w:outlineLvl w:val="3"/>
      </w:pPr>
      <w:r>
        <w:t>Таблица N 1</w:t>
      </w:r>
    </w:p>
    <w:p w:rsidR="00B9439A" w:rsidRDefault="00B9439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13"/>
        <w:gridCol w:w="1134"/>
        <w:gridCol w:w="1134"/>
        <w:gridCol w:w="1134"/>
        <w:gridCol w:w="1142"/>
        <w:gridCol w:w="1134"/>
        <w:gridCol w:w="1134"/>
        <w:gridCol w:w="1134"/>
      </w:tblGrid>
      <w:tr w:rsidR="00B9439A">
        <w:tc>
          <w:tcPr>
            <w:tcW w:w="5613" w:type="dxa"/>
            <w:vMerge w:val="restart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 xml:space="preserve">Наименование государственной программы, </w:t>
            </w:r>
            <w:r>
              <w:lastRenderedPageBreak/>
              <w:t>структурного элемента, источник финансового обеспечения</w:t>
            </w:r>
          </w:p>
        </w:tc>
        <w:tc>
          <w:tcPr>
            <w:tcW w:w="7946" w:type="dxa"/>
            <w:gridSpan w:val="7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lastRenderedPageBreak/>
              <w:t>Объем финансового обеспечения по годам, тыс. рублей</w:t>
            </w:r>
          </w:p>
        </w:tc>
      </w:tr>
      <w:tr w:rsidR="00B9439A">
        <w:tc>
          <w:tcPr>
            <w:tcW w:w="5613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2027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2028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2029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2030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Всего</w:t>
            </w:r>
          </w:p>
        </w:tc>
      </w:tr>
      <w:tr w:rsidR="00B9439A">
        <w:tc>
          <w:tcPr>
            <w:tcW w:w="5613" w:type="dxa"/>
            <w:vAlign w:val="bottom"/>
          </w:tcPr>
          <w:p w:rsidR="00B9439A" w:rsidRDefault="00B9439A">
            <w:pPr>
              <w:pStyle w:val="ConsPlusNormal"/>
            </w:pPr>
            <w:r>
              <w:lastRenderedPageBreak/>
              <w:t>Государственная программа (всего), в том числе: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1443287,6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2044853,1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943711,4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923980,7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923980,7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922827,4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7202640,9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1404391,9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2005957,4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904815,7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885085,0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885085,0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883931,7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6969266,7</w:t>
            </w:r>
          </w:p>
        </w:tc>
      </w:tr>
      <w:tr w:rsidR="00B9439A">
        <w:tc>
          <w:tcPr>
            <w:tcW w:w="5613" w:type="dxa"/>
            <w:vAlign w:val="bottom"/>
          </w:tcPr>
          <w:p w:rsidR="00B9439A" w:rsidRDefault="00B9439A">
            <w:pPr>
              <w:pStyle w:val="ConsPlusNormal"/>
              <w:ind w:firstLine="360"/>
            </w:pPr>
            <w:r>
              <w:t>в том числе межбюджетные трансферты из федерального бюджета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841650,3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1511644,3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423582,5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403851,8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403851,8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402698,5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3987279,2</w:t>
            </w:r>
          </w:p>
        </w:tc>
      </w:tr>
      <w:tr w:rsidR="00B9439A">
        <w:tc>
          <w:tcPr>
            <w:tcW w:w="5613" w:type="dxa"/>
            <w:vAlign w:val="bottom"/>
          </w:tcPr>
          <w:p w:rsidR="00B9439A" w:rsidRDefault="00B9439A">
            <w:pPr>
              <w:pStyle w:val="ConsPlusNormal"/>
              <w:ind w:firstLine="360"/>
            </w:pPr>
            <w: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  <w:vAlign w:val="bottom"/>
          </w:tcPr>
          <w:p w:rsidR="00B9439A" w:rsidRDefault="00B9439A">
            <w:pPr>
              <w:pStyle w:val="ConsPlusNormal"/>
              <w:ind w:firstLine="360"/>
            </w:pPr>
            <w:r>
              <w:t>межбюджетные трансферты местным бюджетам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25184,9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25184,9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25184,9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25184,9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25184,9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25184,9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151109,4</w:t>
            </w:r>
          </w:p>
        </w:tc>
      </w:tr>
      <w:tr w:rsidR="00B9439A">
        <w:tc>
          <w:tcPr>
            <w:tcW w:w="5613" w:type="dxa"/>
            <w:vAlign w:val="bottom"/>
          </w:tcPr>
          <w:p w:rsidR="00B9439A" w:rsidRDefault="00B9439A">
            <w:pPr>
              <w:pStyle w:val="ConsPlusNormal"/>
              <w:ind w:firstLine="360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  <w:vAlign w:val="center"/>
          </w:tcPr>
          <w:p w:rsidR="00B9439A" w:rsidRDefault="00B9439A">
            <w:pPr>
              <w:pStyle w:val="ConsPlusNormal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  <w:vAlign w:val="bottom"/>
          </w:tcPr>
          <w:p w:rsidR="00B9439A" w:rsidRDefault="00B9439A">
            <w:pPr>
              <w:pStyle w:val="ConsPlusNormal"/>
            </w:pPr>
            <w:r>
              <w:t>Консолидированные бюджеты муниципальных образований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26444,1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26444,1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26444,1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26444,1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26444,1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26444,1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158664,6</w:t>
            </w:r>
          </w:p>
        </w:tc>
      </w:tr>
      <w:tr w:rsidR="00B9439A">
        <w:tc>
          <w:tcPr>
            <w:tcW w:w="5613" w:type="dxa"/>
            <w:vAlign w:val="bottom"/>
          </w:tcPr>
          <w:p w:rsidR="00B9439A" w:rsidRDefault="00B9439A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37636,5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37636,5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37636,5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37636,5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37636,5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37636,5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225819,0</w:t>
            </w:r>
          </w:p>
        </w:tc>
      </w:tr>
      <w:tr w:rsidR="00B9439A">
        <w:tblPrEx>
          <w:tblBorders>
            <w:insideH w:val="nil"/>
          </w:tblBorders>
        </w:tblPrEx>
        <w:tc>
          <w:tcPr>
            <w:tcW w:w="5613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</w:pPr>
            <w:r>
              <w:t>Объем налоговых расходов субъекта Российской Федерации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42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-</w:t>
            </w:r>
          </w:p>
        </w:tc>
      </w:tr>
      <w:tr w:rsidR="00B9439A">
        <w:tblPrEx>
          <w:tblBorders>
            <w:insideH w:val="nil"/>
          </w:tblBorders>
        </w:tblPrEx>
        <w:tc>
          <w:tcPr>
            <w:tcW w:w="13559" w:type="dxa"/>
            <w:gridSpan w:val="8"/>
            <w:tcBorders>
              <w:top w:val="nil"/>
            </w:tcBorders>
          </w:tcPr>
          <w:p w:rsidR="00B9439A" w:rsidRDefault="00B9439A">
            <w:pPr>
              <w:pStyle w:val="ConsPlusNormal"/>
              <w:jc w:val="both"/>
            </w:pPr>
            <w:r>
              <w:t xml:space="preserve">позиция в ред. </w:t>
            </w:r>
            <w:hyperlink r:id="rId35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Мурманской области от 16.10.2025</w:t>
            </w:r>
          </w:p>
          <w:p w:rsidR="00B9439A" w:rsidRDefault="00B9439A">
            <w:pPr>
              <w:pStyle w:val="ConsPlusNormal"/>
              <w:jc w:val="both"/>
            </w:pPr>
            <w:r>
              <w:t>N 659-ПП</w:t>
            </w:r>
          </w:p>
        </w:tc>
      </w:tr>
      <w:tr w:rsidR="00B9439A">
        <w:tc>
          <w:tcPr>
            <w:tcW w:w="5613" w:type="dxa"/>
            <w:vAlign w:val="bottom"/>
          </w:tcPr>
          <w:p w:rsidR="00B9439A" w:rsidRDefault="00B9439A">
            <w:pPr>
              <w:pStyle w:val="ConsPlusNormal"/>
            </w:pPr>
            <w:r>
              <w:lastRenderedPageBreak/>
              <w:t>1. Министерство природных ресурсов и экологии Мурманской области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1443287,6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2044853,1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943711,4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923980,7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923980,7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922827,4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7202640,9</w:t>
            </w:r>
          </w:p>
        </w:tc>
      </w:tr>
      <w:tr w:rsidR="00B9439A">
        <w:tc>
          <w:tcPr>
            <w:tcW w:w="5613" w:type="dxa"/>
            <w:vAlign w:val="center"/>
          </w:tcPr>
          <w:p w:rsidR="00B9439A" w:rsidRDefault="00B9439A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1404391,9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2005957,4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904815,7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885085,0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885085,0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883931,7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6969266,7</w:t>
            </w:r>
          </w:p>
        </w:tc>
      </w:tr>
      <w:tr w:rsidR="00B9439A">
        <w:tc>
          <w:tcPr>
            <w:tcW w:w="5613" w:type="dxa"/>
            <w:vAlign w:val="bottom"/>
          </w:tcPr>
          <w:p w:rsidR="00B9439A" w:rsidRDefault="00B9439A">
            <w:pPr>
              <w:pStyle w:val="ConsPlusNormal"/>
              <w:ind w:firstLine="360"/>
            </w:pPr>
            <w:r>
              <w:t>в том числе межбюджетные трансферты из федерального бюджета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841650,3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1511644,3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423582,5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403851,8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403851,8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402698,5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3987279,2</w:t>
            </w:r>
          </w:p>
        </w:tc>
      </w:tr>
      <w:tr w:rsidR="00B9439A">
        <w:tc>
          <w:tcPr>
            <w:tcW w:w="5613" w:type="dxa"/>
            <w:vAlign w:val="bottom"/>
          </w:tcPr>
          <w:p w:rsidR="00B9439A" w:rsidRDefault="00B9439A">
            <w:pPr>
              <w:pStyle w:val="ConsPlusNormal"/>
              <w:ind w:firstLine="360"/>
            </w:pPr>
            <w: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  <w:vAlign w:val="bottom"/>
          </w:tcPr>
          <w:p w:rsidR="00B9439A" w:rsidRDefault="00B9439A">
            <w:pPr>
              <w:pStyle w:val="ConsPlusNormal"/>
              <w:ind w:firstLine="360"/>
            </w:pPr>
            <w:r>
              <w:t>межбюджетные трансферты местным бюджетам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25184,9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25184,9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25184,9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25184,9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25184,9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25184,9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151109,4</w:t>
            </w:r>
          </w:p>
        </w:tc>
      </w:tr>
      <w:tr w:rsidR="00B9439A">
        <w:tc>
          <w:tcPr>
            <w:tcW w:w="5613" w:type="dxa"/>
            <w:vAlign w:val="bottom"/>
          </w:tcPr>
          <w:p w:rsidR="00B9439A" w:rsidRDefault="00B9439A">
            <w:pPr>
              <w:pStyle w:val="ConsPlusNormal"/>
              <w:ind w:firstLine="360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  <w:vAlign w:val="bottom"/>
          </w:tcPr>
          <w:p w:rsidR="00B9439A" w:rsidRDefault="00B9439A">
            <w:pPr>
              <w:pStyle w:val="ConsPlusNormal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  <w:vAlign w:val="bottom"/>
          </w:tcPr>
          <w:p w:rsidR="00B9439A" w:rsidRDefault="00B9439A">
            <w:pPr>
              <w:pStyle w:val="ConsPlusNormal"/>
            </w:pPr>
            <w:r>
              <w:t>Консолидированные бюджеты муниципальных образований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26444,1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26444,1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26444,1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26444,1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26444,1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26444,1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158664,6</w:t>
            </w:r>
          </w:p>
        </w:tc>
      </w:tr>
      <w:tr w:rsidR="00B9439A">
        <w:tblPrEx>
          <w:tblBorders>
            <w:insideH w:val="nil"/>
          </w:tblBorders>
        </w:tblPrEx>
        <w:tc>
          <w:tcPr>
            <w:tcW w:w="5613" w:type="dxa"/>
            <w:tcBorders>
              <w:bottom w:val="nil"/>
            </w:tcBorders>
            <w:vAlign w:val="bottom"/>
          </w:tcPr>
          <w:p w:rsidR="00B9439A" w:rsidRDefault="00B9439A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37636,5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37636,5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37636,5</w:t>
            </w:r>
          </w:p>
        </w:tc>
        <w:tc>
          <w:tcPr>
            <w:tcW w:w="1142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37636,5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37636,5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37636,5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225819,0</w:t>
            </w:r>
          </w:p>
        </w:tc>
      </w:tr>
      <w:tr w:rsidR="00B9439A">
        <w:tblPrEx>
          <w:tblBorders>
            <w:insideH w:val="nil"/>
          </w:tblBorders>
        </w:tblPrEx>
        <w:tc>
          <w:tcPr>
            <w:tcW w:w="13559" w:type="dxa"/>
            <w:gridSpan w:val="8"/>
            <w:tcBorders>
              <w:top w:val="nil"/>
            </w:tcBorders>
          </w:tcPr>
          <w:p w:rsidR="00B9439A" w:rsidRDefault="00B9439A">
            <w:pPr>
              <w:pStyle w:val="ConsPlusNormal"/>
              <w:jc w:val="both"/>
            </w:pPr>
            <w:r>
              <w:t xml:space="preserve">позиция в ред. </w:t>
            </w:r>
            <w:hyperlink r:id="rId36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Мурманской области от 16.10.2025</w:t>
            </w:r>
          </w:p>
          <w:p w:rsidR="00B9439A" w:rsidRDefault="00B9439A">
            <w:pPr>
              <w:pStyle w:val="ConsPlusNormal"/>
              <w:jc w:val="both"/>
            </w:pPr>
            <w:r>
              <w:t>N 659-ПП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</w:pPr>
            <w:r>
              <w:t>2. Министерство энергетики и жилищно-коммунального хозяйства Мурманской области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  <w:ind w:firstLine="283"/>
              <w:jc w:val="both"/>
            </w:pPr>
            <w:r>
              <w:lastRenderedPageBreak/>
              <w:t>в том числе межбюджетные трансферты из федерального бюджета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  <w:ind w:firstLine="283"/>
              <w:jc w:val="both"/>
            </w:pPr>
            <w: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  <w:ind w:firstLine="283"/>
              <w:jc w:val="both"/>
            </w:pPr>
            <w:r>
              <w:t>межбюджетные трансферты местным бюджетам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  <w:ind w:firstLine="283"/>
              <w:jc w:val="both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</w:pPr>
            <w:r>
              <w:t>Консолидированные бюджеты муниципальных образований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</w:pPr>
            <w:r>
              <w:t>1. Региональный проект "Сохранение лесов"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7784,0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13959,1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11730,7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33473,8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7784,0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13959,1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11730,7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33473,8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  <w:ind w:firstLine="283"/>
              <w:jc w:val="both"/>
            </w:pPr>
            <w:r>
              <w:t>в том числе межбюджетные трансферты из федерального бюджета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7198,3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13959,1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11730,7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32888,1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  <w:ind w:firstLine="283"/>
              <w:jc w:val="both"/>
            </w:pPr>
            <w: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  <w:ind w:firstLine="283"/>
              <w:jc w:val="both"/>
            </w:pPr>
            <w:r>
              <w:t>межбюджетные трансферты местным бюджетам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  <w:ind w:firstLine="283"/>
              <w:jc w:val="both"/>
            </w:pPr>
            <w:r>
              <w:lastRenderedPageBreak/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</w:pPr>
            <w:r>
              <w:t>Консолидированные бюджеты муниципальных образований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</w:pPr>
            <w:r>
              <w:t>2. Региональный проект "Вода России"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8000,0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8000,0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8000,0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8000,0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  <w:ind w:firstLine="283"/>
              <w:jc w:val="both"/>
            </w:pPr>
            <w:r>
              <w:t>в том числе межбюджетные трансферты из федерального бюджета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8000,0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8000,0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  <w:ind w:firstLine="283"/>
              <w:jc w:val="both"/>
            </w:pPr>
            <w: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  <w:ind w:firstLine="283"/>
              <w:jc w:val="both"/>
            </w:pPr>
            <w:r>
              <w:t>межбюджетные трансферты местным бюджетам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  <w:ind w:firstLine="283"/>
              <w:jc w:val="both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</w:pPr>
            <w: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</w:pPr>
            <w:r>
              <w:t>3. Региональный проект "Экономика замкнутого цикла"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  <w:ind w:firstLine="283"/>
              <w:jc w:val="both"/>
            </w:pPr>
            <w:r>
              <w:t>в том числе межбюджетные трансферты из федерального бюджета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  <w:ind w:firstLine="283"/>
              <w:jc w:val="both"/>
            </w:pPr>
            <w: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  <w:ind w:firstLine="283"/>
              <w:jc w:val="both"/>
            </w:pPr>
            <w:r>
              <w:t>межбюджетные трансферты местным бюджетам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  <w:ind w:firstLine="283"/>
              <w:jc w:val="both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</w:pPr>
            <w:r>
              <w:t>Консолидированные бюджеты муниципальных образований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</w:pPr>
            <w:r>
              <w:t>1. Комплекс процессных мероприятий "Мониторинг атмосферного воздуха"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1750,3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2450,2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2450,2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2450,2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2450,2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2450,2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14001,3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1750,3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2450,2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2450,2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2450,2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2450,2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2450,2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14001,3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  <w:ind w:firstLine="283"/>
              <w:jc w:val="both"/>
            </w:pPr>
            <w:r>
              <w:lastRenderedPageBreak/>
              <w:t>в том числе межбюджетные трансферты из федерального бюджета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  <w:ind w:firstLine="283"/>
              <w:jc w:val="both"/>
            </w:pPr>
            <w: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  <w:ind w:firstLine="283"/>
              <w:jc w:val="both"/>
            </w:pPr>
            <w:r>
              <w:t>межбюджетные трансферты местным бюджетам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  <w:ind w:firstLine="283"/>
              <w:jc w:val="both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</w:pPr>
            <w:r>
              <w:t>Консолидированные бюджеты муниципальных образований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</w:pPr>
            <w:r>
              <w:t>2. Комплекс процессных мероприятий "Экологическое просвещение и формирование экологической культуры населения Мурманской области"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1500,0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1500,0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1500,0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1500,0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1500,0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1500,0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9000,0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1500,0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1500,0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1500,0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1500,0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1500,0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1500,0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9000,0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  <w:ind w:firstLine="283"/>
              <w:jc w:val="both"/>
            </w:pPr>
            <w:r>
              <w:t>в том числе межбюджетные трансферты из федерального бюджета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  <w:ind w:firstLine="283"/>
              <w:jc w:val="both"/>
            </w:pPr>
            <w: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  <w:ind w:firstLine="283"/>
              <w:jc w:val="both"/>
            </w:pPr>
            <w:r>
              <w:lastRenderedPageBreak/>
              <w:t>межбюджетные трансферты местным бюджетам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  <w:ind w:firstLine="283"/>
              <w:jc w:val="both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</w:pPr>
            <w:r>
              <w:t>Консолидированные бюджеты муниципальных образований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</w:pPr>
            <w:r>
              <w:t>3. Комплекс процессных мероприятий "Ликвидация накопленного вреда окружающей среде, несанкционированных свалок отходов"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26444,1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26444,1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26444,1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26444,1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26444,1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26444,1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158664,9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25184,9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25184,9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25184,9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25184,9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25184,9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25184,9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151109,4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  <w:ind w:firstLine="283"/>
              <w:jc w:val="both"/>
            </w:pPr>
            <w:r>
              <w:t>в том числе межбюджетные трансферты из федерального бюджета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  <w:ind w:firstLine="283"/>
              <w:jc w:val="both"/>
            </w:pPr>
            <w: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  <w:ind w:firstLine="283"/>
              <w:jc w:val="both"/>
            </w:pPr>
            <w:r>
              <w:t>межбюджетные трансферты местным бюджетам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25184,9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25184,9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25184,9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25184,9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25184,9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25184,9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151109,4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  <w:ind w:firstLine="283"/>
              <w:jc w:val="both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</w:pPr>
            <w: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</w:pPr>
            <w:r>
              <w:t>Консолидированные бюджеты муниципальных образований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26444,1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26444,1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26444,1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26444,1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26444,1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26444,1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158664,9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</w:pPr>
            <w:r>
              <w:t>4. Комплекс процессных мероприятий "Сохранение редких объектов растительного и животного мира на территории Мурманской области"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22735,3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9931,9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9931,9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9931,9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9931,9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9931,9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72394,7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22735,3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9931,9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9931,9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9931,9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9931,9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9931,9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72394,7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  <w:ind w:firstLine="283"/>
              <w:jc w:val="both"/>
            </w:pPr>
            <w:r>
              <w:t>в том числе межбюджетные трансферты из федерального бюджета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  <w:ind w:firstLine="283"/>
              <w:jc w:val="both"/>
            </w:pPr>
            <w: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  <w:ind w:firstLine="283"/>
              <w:jc w:val="both"/>
            </w:pPr>
            <w:r>
              <w:t>межбюджетные трансферты местным бюджетам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  <w:ind w:firstLine="283"/>
              <w:jc w:val="both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</w:pPr>
            <w:r>
              <w:t>Консолидированные бюджеты муниципальных образований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</w:pPr>
            <w:r>
              <w:lastRenderedPageBreak/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</w:tr>
      <w:tr w:rsidR="00B9439A">
        <w:tc>
          <w:tcPr>
            <w:tcW w:w="5613" w:type="dxa"/>
            <w:vAlign w:val="bottom"/>
          </w:tcPr>
          <w:p w:rsidR="00B9439A" w:rsidRDefault="00B9439A">
            <w:pPr>
              <w:pStyle w:val="ConsPlusNormal"/>
            </w:pPr>
            <w:r>
              <w:t>5. Комплекс процессных мероприятий "Реализация государственной политики в сферах окружающей среды, воспроизводства и использования природных ресурсов"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526044,2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516709,9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527909,9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527909,9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527909,9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527909,9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3154393,7</w:t>
            </w:r>
          </w:p>
        </w:tc>
      </w:tr>
      <w:tr w:rsidR="00B9439A">
        <w:tc>
          <w:tcPr>
            <w:tcW w:w="5613" w:type="dxa"/>
            <w:vAlign w:val="bottom"/>
          </w:tcPr>
          <w:p w:rsidR="00B9439A" w:rsidRDefault="00B9439A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526044,2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516709,9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527909,9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527909,9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527909,9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527909,9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3154393,7</w:t>
            </w:r>
          </w:p>
        </w:tc>
      </w:tr>
      <w:tr w:rsidR="00B9439A">
        <w:tc>
          <w:tcPr>
            <w:tcW w:w="5613" w:type="dxa"/>
            <w:vAlign w:val="bottom"/>
          </w:tcPr>
          <w:p w:rsidR="00B9439A" w:rsidRDefault="00B9439A">
            <w:pPr>
              <w:pStyle w:val="ConsPlusNormal"/>
              <w:ind w:firstLine="360"/>
            </w:pPr>
            <w:r>
              <w:t>в том числе межбюджетные трансферты из федерального бюджета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227082,3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253783,6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268107,9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268107,9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268107,9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268107,9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1553297,5</w:t>
            </w:r>
          </w:p>
        </w:tc>
      </w:tr>
      <w:tr w:rsidR="00B9439A">
        <w:tc>
          <w:tcPr>
            <w:tcW w:w="5613" w:type="dxa"/>
            <w:vAlign w:val="bottom"/>
          </w:tcPr>
          <w:p w:rsidR="00B9439A" w:rsidRDefault="00B9439A">
            <w:pPr>
              <w:pStyle w:val="ConsPlusNormal"/>
              <w:ind w:firstLine="360"/>
            </w:pPr>
            <w: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  <w:vAlign w:val="bottom"/>
          </w:tcPr>
          <w:p w:rsidR="00B9439A" w:rsidRDefault="00B9439A">
            <w:pPr>
              <w:pStyle w:val="ConsPlusNormal"/>
              <w:ind w:firstLine="360"/>
            </w:pPr>
            <w:r>
              <w:t>межбюджетные трансферты местным бюджетам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  <w:vAlign w:val="bottom"/>
          </w:tcPr>
          <w:p w:rsidR="00B9439A" w:rsidRDefault="00B9439A">
            <w:pPr>
              <w:pStyle w:val="ConsPlusNormal"/>
              <w:ind w:firstLine="360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  <w:vAlign w:val="bottom"/>
          </w:tcPr>
          <w:p w:rsidR="00B9439A" w:rsidRDefault="00B9439A">
            <w:pPr>
              <w:pStyle w:val="ConsPlusNormal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  <w:vAlign w:val="bottom"/>
          </w:tcPr>
          <w:p w:rsidR="00B9439A" w:rsidRDefault="00B9439A">
            <w:pPr>
              <w:pStyle w:val="ConsPlusNormal"/>
            </w:pPr>
            <w:r>
              <w:t>Консолидированные бюджеты муниципальных образований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blPrEx>
          <w:tblBorders>
            <w:insideH w:val="nil"/>
          </w:tblBorders>
        </w:tblPrEx>
        <w:tc>
          <w:tcPr>
            <w:tcW w:w="5613" w:type="dxa"/>
            <w:tcBorders>
              <w:bottom w:val="nil"/>
            </w:tcBorders>
            <w:vAlign w:val="bottom"/>
          </w:tcPr>
          <w:p w:rsidR="00B9439A" w:rsidRDefault="00B9439A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blPrEx>
          <w:tblBorders>
            <w:insideH w:val="nil"/>
          </w:tblBorders>
        </w:tblPrEx>
        <w:tc>
          <w:tcPr>
            <w:tcW w:w="13559" w:type="dxa"/>
            <w:gridSpan w:val="8"/>
            <w:tcBorders>
              <w:top w:val="nil"/>
            </w:tcBorders>
          </w:tcPr>
          <w:p w:rsidR="00B9439A" w:rsidRDefault="00B9439A">
            <w:pPr>
              <w:pStyle w:val="ConsPlusNormal"/>
              <w:jc w:val="both"/>
            </w:pPr>
            <w:r>
              <w:t xml:space="preserve">позиция в ред. </w:t>
            </w:r>
            <w:hyperlink r:id="rId37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Мурманской области от 16.10.2025</w:t>
            </w:r>
          </w:p>
          <w:p w:rsidR="00B9439A" w:rsidRDefault="00B9439A">
            <w:pPr>
              <w:pStyle w:val="ConsPlusNormal"/>
              <w:jc w:val="both"/>
            </w:pPr>
            <w:r>
              <w:t>N 659-ПП</w:t>
            </w:r>
          </w:p>
        </w:tc>
      </w:tr>
      <w:tr w:rsidR="00B9439A">
        <w:tc>
          <w:tcPr>
            <w:tcW w:w="5613" w:type="dxa"/>
            <w:vAlign w:val="bottom"/>
          </w:tcPr>
          <w:p w:rsidR="00B9439A" w:rsidRDefault="00B9439A">
            <w:pPr>
              <w:pStyle w:val="ConsPlusNormal"/>
            </w:pPr>
            <w:r>
              <w:t>6. Комплекс процессных мероприятий "Охрана, защита и воспроизводство лесов"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336739,7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302708,3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304595,0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304595,0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304595,0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304595,0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1857828,0</w:t>
            </w:r>
          </w:p>
        </w:tc>
      </w:tr>
      <w:tr w:rsidR="00B9439A">
        <w:tc>
          <w:tcPr>
            <w:tcW w:w="5613" w:type="dxa"/>
            <w:vAlign w:val="bottom"/>
          </w:tcPr>
          <w:p w:rsidR="00B9439A" w:rsidRDefault="00B9439A">
            <w:pPr>
              <w:pStyle w:val="ConsPlusNormal"/>
            </w:pPr>
            <w:r>
              <w:lastRenderedPageBreak/>
              <w:t>Бюджет субъекта Российской Федерации (всего), из них: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299103,2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265071,8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266958,5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266958,5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266958,5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266958,5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1632009,0</w:t>
            </w:r>
          </w:p>
        </w:tc>
      </w:tr>
      <w:tr w:rsidR="00B9439A">
        <w:tc>
          <w:tcPr>
            <w:tcW w:w="5613" w:type="dxa"/>
            <w:vAlign w:val="bottom"/>
          </w:tcPr>
          <w:p w:rsidR="00B9439A" w:rsidRDefault="00B9439A">
            <w:pPr>
              <w:pStyle w:val="ConsPlusNormal"/>
              <w:ind w:firstLine="360"/>
            </w:pPr>
            <w:r>
              <w:t>в том числе межбюджетные трансферты из федерального бюджета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129382,0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121865,6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121999,1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121999,1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121999,1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121999,1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739244,0</w:t>
            </w:r>
          </w:p>
        </w:tc>
      </w:tr>
      <w:tr w:rsidR="00B9439A">
        <w:tc>
          <w:tcPr>
            <w:tcW w:w="5613" w:type="dxa"/>
            <w:vAlign w:val="bottom"/>
          </w:tcPr>
          <w:p w:rsidR="00B9439A" w:rsidRDefault="00B9439A">
            <w:pPr>
              <w:pStyle w:val="ConsPlusNormal"/>
              <w:ind w:firstLine="360"/>
            </w:pPr>
            <w: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  <w:vAlign w:val="bottom"/>
          </w:tcPr>
          <w:p w:rsidR="00B9439A" w:rsidRDefault="00B9439A">
            <w:pPr>
              <w:pStyle w:val="ConsPlusNormal"/>
              <w:ind w:firstLine="360"/>
            </w:pPr>
            <w:r>
              <w:t>межбюджетные трансферты местным бюджетам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  <w:vAlign w:val="bottom"/>
          </w:tcPr>
          <w:p w:rsidR="00B9439A" w:rsidRDefault="00B9439A">
            <w:pPr>
              <w:pStyle w:val="ConsPlusNormal"/>
              <w:ind w:firstLine="360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  <w:vAlign w:val="bottom"/>
          </w:tcPr>
          <w:p w:rsidR="00B9439A" w:rsidRDefault="00B9439A">
            <w:pPr>
              <w:pStyle w:val="ConsPlusNormal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  <w:vAlign w:val="bottom"/>
          </w:tcPr>
          <w:p w:rsidR="00B9439A" w:rsidRDefault="00B9439A">
            <w:pPr>
              <w:pStyle w:val="ConsPlusNormal"/>
            </w:pPr>
            <w:r>
              <w:t>Консолидированные бюджеты муниципальных образований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blPrEx>
          <w:tblBorders>
            <w:insideH w:val="nil"/>
          </w:tblBorders>
        </w:tblPrEx>
        <w:tc>
          <w:tcPr>
            <w:tcW w:w="5613" w:type="dxa"/>
            <w:tcBorders>
              <w:bottom w:val="nil"/>
            </w:tcBorders>
          </w:tcPr>
          <w:p w:rsidR="00B9439A" w:rsidRDefault="00B9439A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37636,5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37636,5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37636,5</w:t>
            </w:r>
          </w:p>
        </w:tc>
        <w:tc>
          <w:tcPr>
            <w:tcW w:w="1142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37636,5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37636,5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37636,5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225819,0</w:t>
            </w:r>
          </w:p>
        </w:tc>
      </w:tr>
      <w:tr w:rsidR="00B9439A">
        <w:tblPrEx>
          <w:tblBorders>
            <w:insideH w:val="nil"/>
          </w:tblBorders>
        </w:tblPrEx>
        <w:tc>
          <w:tcPr>
            <w:tcW w:w="13559" w:type="dxa"/>
            <w:gridSpan w:val="8"/>
            <w:tcBorders>
              <w:top w:val="nil"/>
            </w:tcBorders>
          </w:tcPr>
          <w:p w:rsidR="00B9439A" w:rsidRDefault="00B9439A">
            <w:pPr>
              <w:pStyle w:val="ConsPlusNormal"/>
              <w:jc w:val="both"/>
            </w:pPr>
            <w:r>
              <w:t xml:space="preserve">позиция в ред. </w:t>
            </w:r>
            <w:hyperlink r:id="rId38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Мурманской области от 16.10.2025</w:t>
            </w:r>
          </w:p>
          <w:p w:rsidR="00B9439A" w:rsidRDefault="00B9439A">
            <w:pPr>
              <w:pStyle w:val="ConsPlusNormal"/>
              <w:jc w:val="both"/>
            </w:pPr>
            <w:r>
              <w:t>N 659-ПП</w:t>
            </w:r>
          </w:p>
        </w:tc>
      </w:tr>
      <w:tr w:rsidR="00B9439A">
        <w:tc>
          <w:tcPr>
            <w:tcW w:w="5613" w:type="dxa"/>
            <w:vAlign w:val="bottom"/>
          </w:tcPr>
          <w:p w:rsidR="00B9439A" w:rsidRDefault="00B9439A">
            <w:pPr>
              <w:pStyle w:val="ConsPlusNormal"/>
            </w:pPr>
            <w:bookmarkStart w:id="1" w:name="P1572"/>
            <w:bookmarkEnd w:id="1"/>
            <w:r>
              <w:t>7. Комплекс процессных мероприятий "Охрана и рациональное использование водных объектов"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480238,4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1130866,1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10866,1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10866,1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10866,1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9712,8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1653415,6</w:t>
            </w:r>
          </w:p>
        </w:tc>
      </w:tr>
      <w:tr w:rsidR="00B9439A">
        <w:tc>
          <w:tcPr>
            <w:tcW w:w="5613" w:type="dxa"/>
            <w:vAlign w:val="bottom"/>
          </w:tcPr>
          <w:p w:rsidR="00B9439A" w:rsidRDefault="00B9439A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480238,4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1130866,1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10866,1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10866,1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10866,1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9712,8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1653415,6</w:t>
            </w:r>
          </w:p>
        </w:tc>
      </w:tr>
      <w:tr w:rsidR="00B9439A">
        <w:tc>
          <w:tcPr>
            <w:tcW w:w="5613" w:type="dxa"/>
            <w:vAlign w:val="bottom"/>
          </w:tcPr>
          <w:p w:rsidR="00B9439A" w:rsidRDefault="00B9439A">
            <w:pPr>
              <w:pStyle w:val="ConsPlusNormal"/>
              <w:ind w:firstLine="360"/>
            </w:pPr>
            <w:r>
              <w:t>в том числе межбюджетные трансферты из федерального бюджета (</w:t>
            </w:r>
            <w:proofErr w:type="spellStart"/>
            <w:r>
              <w:t>справочно</w:t>
            </w:r>
            <w:proofErr w:type="spellEnd"/>
            <w:r>
              <w:t>) &lt;*&gt;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475200,0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1118717,4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9917,4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9917,4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9917,4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8764,1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1632433,7</w:t>
            </w:r>
          </w:p>
        </w:tc>
      </w:tr>
      <w:tr w:rsidR="00B9439A">
        <w:tc>
          <w:tcPr>
            <w:tcW w:w="5613" w:type="dxa"/>
            <w:vAlign w:val="bottom"/>
          </w:tcPr>
          <w:p w:rsidR="00B9439A" w:rsidRDefault="00B9439A">
            <w:pPr>
              <w:pStyle w:val="ConsPlusNormal"/>
              <w:ind w:firstLine="360"/>
            </w:pPr>
            <w:r>
              <w:lastRenderedPageBreak/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  <w:vAlign w:val="bottom"/>
          </w:tcPr>
          <w:p w:rsidR="00B9439A" w:rsidRDefault="00B9439A">
            <w:pPr>
              <w:pStyle w:val="ConsPlusNormal"/>
              <w:ind w:firstLine="360"/>
            </w:pPr>
            <w:r>
              <w:t>межбюджетные трансферты местным бюджетам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  <w:vAlign w:val="bottom"/>
          </w:tcPr>
          <w:p w:rsidR="00B9439A" w:rsidRDefault="00B9439A">
            <w:pPr>
              <w:pStyle w:val="ConsPlusNormal"/>
              <w:ind w:firstLine="360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  <w:vAlign w:val="bottom"/>
          </w:tcPr>
          <w:p w:rsidR="00B9439A" w:rsidRDefault="00B9439A">
            <w:pPr>
              <w:pStyle w:val="ConsPlusNormal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  <w:vAlign w:val="bottom"/>
          </w:tcPr>
          <w:p w:rsidR="00B9439A" w:rsidRDefault="00B9439A">
            <w:pPr>
              <w:pStyle w:val="ConsPlusNormal"/>
            </w:pPr>
            <w:r>
              <w:t>Консолидированные бюджеты муниципальных образований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blPrEx>
          <w:tblBorders>
            <w:insideH w:val="nil"/>
          </w:tblBorders>
        </w:tblPrEx>
        <w:tc>
          <w:tcPr>
            <w:tcW w:w="5613" w:type="dxa"/>
            <w:tcBorders>
              <w:bottom w:val="nil"/>
            </w:tcBorders>
          </w:tcPr>
          <w:p w:rsidR="00B9439A" w:rsidRDefault="00B9439A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blPrEx>
          <w:tblBorders>
            <w:insideH w:val="nil"/>
          </w:tblBorders>
        </w:tblPrEx>
        <w:tc>
          <w:tcPr>
            <w:tcW w:w="13559" w:type="dxa"/>
            <w:gridSpan w:val="8"/>
            <w:tcBorders>
              <w:top w:val="nil"/>
            </w:tcBorders>
          </w:tcPr>
          <w:p w:rsidR="00B9439A" w:rsidRDefault="00B9439A">
            <w:pPr>
              <w:pStyle w:val="ConsPlusNormal"/>
              <w:jc w:val="both"/>
            </w:pPr>
            <w:r>
              <w:t xml:space="preserve">позиция в ред. </w:t>
            </w:r>
            <w:hyperlink r:id="rId39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Мурманской области от 16.10.2025</w:t>
            </w:r>
          </w:p>
          <w:p w:rsidR="00B9439A" w:rsidRDefault="00B9439A">
            <w:pPr>
              <w:pStyle w:val="ConsPlusNormal"/>
              <w:jc w:val="both"/>
            </w:pPr>
            <w:r>
              <w:t>N 659-ПП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</w:pPr>
            <w:r>
              <w:t>8. Комплекс процессных мероприятий "Обеспечение учета состояния минерально-сырьевой базы общераспространенных полезных ископаемых"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2171,8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1461,5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1461,5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1461,5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1461,5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1461,5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9479,2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2171,8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1461,5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1461,5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1461,5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1461,5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1461,5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9479,2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  <w:ind w:firstLine="283"/>
              <w:jc w:val="both"/>
            </w:pPr>
            <w:r>
              <w:t>в том числе межбюджетные трансферты из федерального бюджета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  <w:ind w:firstLine="283"/>
              <w:jc w:val="both"/>
            </w:pPr>
            <w: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  <w:ind w:firstLine="283"/>
              <w:jc w:val="both"/>
            </w:pPr>
            <w:r>
              <w:lastRenderedPageBreak/>
              <w:t>межбюджетные трансферты местным бюджетам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  <w:ind w:firstLine="283"/>
              <w:jc w:val="both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</w:pPr>
            <w:r>
              <w:t>Консолидированные бюджеты муниципальных образований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</w:pPr>
            <w:r>
              <w:t>9. Комплекс процессных мероприятий "Предупреждение и тушение природных ландшафтных пожаров"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30249,9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31817,9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31817,9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31817,9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31817,9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31817,9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189339,6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30249,9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31817,9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31817,9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31817,9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31817,9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31817,9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189339,6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  <w:ind w:firstLine="283"/>
              <w:jc w:val="both"/>
            </w:pPr>
            <w:r>
              <w:t>в том числе межбюджетные трансферты из федерального бюджета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  <w:ind w:firstLine="283"/>
              <w:jc w:val="both"/>
            </w:pPr>
            <w: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  <w:ind w:firstLine="283"/>
              <w:jc w:val="both"/>
            </w:pPr>
            <w:r>
              <w:t>межбюджетные трансферты местным бюджетам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  <w:ind w:firstLine="283"/>
              <w:jc w:val="both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</w:pPr>
            <w:r>
              <w:t xml:space="preserve">Бюджет территориального государственного </w:t>
            </w:r>
            <w:r>
              <w:lastRenderedPageBreak/>
              <w:t>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lastRenderedPageBreak/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</w:pPr>
            <w: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  <w:vAlign w:val="center"/>
          </w:tcPr>
          <w:p w:rsidR="00B9439A" w:rsidRDefault="00B9439A">
            <w:pPr>
              <w:pStyle w:val="ConsPlusNormal"/>
            </w:pPr>
            <w:r>
              <w:t>10. Комплекс процессных мероприятий "Охрана и рациональное использование животного мира и развитие охотничьего хозяйства"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7629,7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7004,0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7004,0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7004,0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7004,0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7004,0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42649,7</w:t>
            </w:r>
          </w:p>
        </w:tc>
      </w:tr>
      <w:tr w:rsidR="00B9439A">
        <w:tc>
          <w:tcPr>
            <w:tcW w:w="5613" w:type="dxa"/>
          </w:tcPr>
          <w:p w:rsidR="00B9439A" w:rsidRDefault="00B9439A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7629,7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7004,0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7004,0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7004,0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7004,0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7004,0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42649,7</w:t>
            </w:r>
          </w:p>
        </w:tc>
      </w:tr>
      <w:tr w:rsidR="00B9439A">
        <w:tc>
          <w:tcPr>
            <w:tcW w:w="5613" w:type="dxa"/>
            <w:vAlign w:val="center"/>
          </w:tcPr>
          <w:p w:rsidR="00B9439A" w:rsidRDefault="00B9439A">
            <w:pPr>
              <w:pStyle w:val="ConsPlusNormal"/>
              <w:ind w:firstLine="360"/>
            </w:pPr>
            <w:r>
              <w:t>в том числе межбюджетные трансферты из федерального бюджета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2787,7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3318,6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3827,4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3827,4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3827,4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3827,4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21415,9</w:t>
            </w:r>
          </w:p>
        </w:tc>
      </w:tr>
      <w:tr w:rsidR="00B9439A">
        <w:tc>
          <w:tcPr>
            <w:tcW w:w="5613" w:type="dxa"/>
            <w:vAlign w:val="center"/>
          </w:tcPr>
          <w:p w:rsidR="00B9439A" w:rsidRDefault="00B9439A">
            <w:pPr>
              <w:pStyle w:val="ConsPlusNormal"/>
              <w:ind w:firstLine="360"/>
            </w:pPr>
            <w: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  <w:vAlign w:val="center"/>
          </w:tcPr>
          <w:p w:rsidR="00B9439A" w:rsidRDefault="00B9439A">
            <w:pPr>
              <w:pStyle w:val="ConsPlusNormal"/>
              <w:ind w:firstLine="360"/>
            </w:pPr>
            <w:r>
              <w:t>межбюджетные трансферты местным бюджетам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  <w:vAlign w:val="center"/>
          </w:tcPr>
          <w:p w:rsidR="00B9439A" w:rsidRDefault="00B9439A">
            <w:pPr>
              <w:pStyle w:val="ConsPlusNormal"/>
              <w:ind w:firstLine="360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  <w:vAlign w:val="center"/>
          </w:tcPr>
          <w:p w:rsidR="00B9439A" w:rsidRDefault="00B9439A">
            <w:pPr>
              <w:pStyle w:val="ConsPlusNormal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c>
          <w:tcPr>
            <w:tcW w:w="5613" w:type="dxa"/>
            <w:vAlign w:val="center"/>
          </w:tcPr>
          <w:p w:rsidR="00B9439A" w:rsidRDefault="00B9439A">
            <w:pPr>
              <w:pStyle w:val="ConsPlusNormal"/>
            </w:pPr>
            <w:r>
              <w:t>Консолидированные бюджеты муниципальных образований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blPrEx>
          <w:tblBorders>
            <w:insideH w:val="nil"/>
          </w:tblBorders>
        </w:tblPrEx>
        <w:tc>
          <w:tcPr>
            <w:tcW w:w="5613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42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</w:t>
            </w:r>
          </w:p>
        </w:tc>
      </w:tr>
      <w:tr w:rsidR="00B9439A">
        <w:tblPrEx>
          <w:tblBorders>
            <w:insideH w:val="nil"/>
          </w:tblBorders>
        </w:tblPrEx>
        <w:tc>
          <w:tcPr>
            <w:tcW w:w="13559" w:type="dxa"/>
            <w:gridSpan w:val="8"/>
            <w:tcBorders>
              <w:top w:val="nil"/>
            </w:tcBorders>
          </w:tcPr>
          <w:p w:rsidR="00B9439A" w:rsidRDefault="00B9439A">
            <w:pPr>
              <w:pStyle w:val="ConsPlusNormal"/>
              <w:jc w:val="both"/>
            </w:pPr>
            <w:r>
              <w:lastRenderedPageBreak/>
              <w:t xml:space="preserve">позиция в ред. </w:t>
            </w:r>
            <w:hyperlink r:id="rId40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Мурманской области от 04.10.2025</w:t>
            </w:r>
          </w:p>
          <w:p w:rsidR="00B9439A" w:rsidRDefault="00B9439A">
            <w:pPr>
              <w:pStyle w:val="ConsPlusNormal"/>
              <w:jc w:val="both"/>
            </w:pPr>
            <w:r>
              <w:t>N 641-ПП</w:t>
            </w:r>
          </w:p>
        </w:tc>
      </w:tr>
    </w:tbl>
    <w:p w:rsidR="00B9439A" w:rsidRDefault="00B9439A">
      <w:pPr>
        <w:pStyle w:val="ConsPlusNormal"/>
        <w:sectPr w:rsidR="00B9439A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B9439A" w:rsidRDefault="00B9439A">
      <w:pPr>
        <w:pStyle w:val="ConsPlusNormal"/>
        <w:jc w:val="both"/>
      </w:pPr>
    </w:p>
    <w:p w:rsidR="00B9439A" w:rsidRDefault="00B9439A">
      <w:pPr>
        <w:pStyle w:val="ConsPlusNormal"/>
        <w:jc w:val="both"/>
      </w:pPr>
      <w:r>
        <w:t xml:space="preserve">(таблица в ред. </w:t>
      </w:r>
      <w:hyperlink r:id="rId4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23.09.2025 N 616-ПП)</w:t>
      </w:r>
    </w:p>
    <w:p w:rsidR="00B9439A" w:rsidRDefault="00B9439A">
      <w:pPr>
        <w:pStyle w:val="ConsPlusNormal"/>
        <w:jc w:val="both"/>
      </w:pPr>
    </w:p>
    <w:p w:rsidR="00B9439A" w:rsidRDefault="00B9439A">
      <w:pPr>
        <w:pStyle w:val="ConsPlusNormal"/>
        <w:ind w:firstLine="540"/>
        <w:jc w:val="both"/>
      </w:pPr>
      <w:r>
        <w:t>--------------------------------</w:t>
      </w:r>
    </w:p>
    <w:p w:rsidR="00B9439A" w:rsidRDefault="00B9439A">
      <w:pPr>
        <w:pStyle w:val="ConsPlusNormal"/>
        <w:spacing w:before="220"/>
        <w:ind w:firstLine="540"/>
        <w:jc w:val="both"/>
      </w:pPr>
      <w:r>
        <w:t xml:space="preserve">&lt;*&gt; По </w:t>
      </w:r>
      <w:hyperlink w:anchor="P1572">
        <w:r>
          <w:rPr>
            <w:color w:val="0000FF"/>
          </w:rPr>
          <w:t>разделу 7</w:t>
        </w:r>
      </w:hyperlink>
      <w:r>
        <w:t xml:space="preserve"> Комплекс процессных мероприятий "Охрана и рациональное использование водных объектов" средства ФБ (в том числе межбюджетные трансферты из федерального бюджета (</w:t>
      </w:r>
      <w:proofErr w:type="spellStart"/>
      <w:r>
        <w:t>справочно</w:t>
      </w:r>
      <w:proofErr w:type="spellEnd"/>
      <w:r>
        <w:t>)) носят прогнозный характер.</w:t>
      </w:r>
    </w:p>
    <w:p w:rsidR="00B9439A" w:rsidRDefault="00B9439A">
      <w:pPr>
        <w:pStyle w:val="ConsPlusNormal"/>
        <w:jc w:val="both"/>
      </w:pPr>
      <w:r>
        <w:t xml:space="preserve">(примечание введено </w:t>
      </w:r>
      <w:hyperlink r:id="rId42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16.10.2025 N 659-ПП)</w:t>
      </w:r>
    </w:p>
    <w:p w:rsidR="00B9439A" w:rsidRDefault="00B9439A">
      <w:pPr>
        <w:pStyle w:val="ConsPlusNormal"/>
        <w:jc w:val="both"/>
      </w:pPr>
    </w:p>
    <w:p w:rsidR="00B9439A" w:rsidRDefault="00B9439A">
      <w:pPr>
        <w:pStyle w:val="ConsPlusNormal"/>
        <w:jc w:val="right"/>
        <w:outlineLvl w:val="3"/>
      </w:pPr>
      <w:r>
        <w:t>Таблица N 2</w:t>
      </w:r>
    </w:p>
    <w:p w:rsidR="00B9439A" w:rsidRDefault="00B9439A">
      <w:pPr>
        <w:pStyle w:val="ConsPlusNormal"/>
        <w:jc w:val="both"/>
      </w:pPr>
    </w:p>
    <w:p w:rsidR="00B9439A" w:rsidRDefault="00B9439A">
      <w:pPr>
        <w:pStyle w:val="ConsPlusNormal"/>
        <w:jc w:val="center"/>
      </w:pPr>
      <w:r>
        <w:t>Финансирование программы за счет переходящих остатков</w:t>
      </w:r>
    </w:p>
    <w:p w:rsidR="00B9439A" w:rsidRDefault="00B9439A">
      <w:pPr>
        <w:pStyle w:val="ConsPlusNormal"/>
        <w:jc w:val="center"/>
      </w:pPr>
      <w:r>
        <w:t>средств федерального и областного бюджетов</w:t>
      </w:r>
    </w:p>
    <w:p w:rsidR="00B9439A" w:rsidRDefault="00B9439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762"/>
        <w:gridCol w:w="850"/>
        <w:gridCol w:w="1417"/>
        <w:gridCol w:w="1417"/>
      </w:tblGrid>
      <w:tr w:rsidR="00B9439A">
        <w:tc>
          <w:tcPr>
            <w:tcW w:w="567" w:type="dxa"/>
            <w:vMerge w:val="restart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762" w:type="dxa"/>
            <w:vMerge w:val="restart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Мероприятие</w:t>
            </w:r>
          </w:p>
        </w:tc>
        <w:tc>
          <w:tcPr>
            <w:tcW w:w="3684" w:type="dxa"/>
            <w:gridSpan w:val="3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Объемы и источники финансирования, тыс. рублей</w:t>
            </w:r>
          </w:p>
        </w:tc>
      </w:tr>
      <w:tr w:rsidR="00B9439A">
        <w:tc>
          <w:tcPr>
            <w:tcW w:w="567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4762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1417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ФБ</w:t>
            </w:r>
          </w:p>
        </w:tc>
        <w:tc>
          <w:tcPr>
            <w:tcW w:w="1417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ОБ</w:t>
            </w:r>
          </w:p>
        </w:tc>
      </w:tr>
      <w:tr w:rsidR="00B9439A">
        <w:tc>
          <w:tcPr>
            <w:tcW w:w="567" w:type="dxa"/>
            <w:vMerge w:val="restart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762" w:type="dxa"/>
            <w:vMerge w:val="restart"/>
            <w:vAlign w:val="center"/>
          </w:tcPr>
          <w:p w:rsidR="00B9439A" w:rsidRDefault="00B9439A">
            <w:pPr>
              <w:pStyle w:val="ConsPlusNormal"/>
            </w:pPr>
            <w:r>
              <w:t>Выполнены работы по подготовке предложений по определению границ зон затопления и подтопления</w:t>
            </w:r>
          </w:p>
        </w:tc>
        <w:tc>
          <w:tcPr>
            <w:tcW w:w="850" w:type="dxa"/>
          </w:tcPr>
          <w:p w:rsidR="00B9439A" w:rsidRDefault="00B9439A">
            <w:pPr>
              <w:pStyle w:val="ConsPlusNormal"/>
            </w:pPr>
            <w:r>
              <w:t>Всего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1643,7498</w:t>
            </w:r>
          </w:p>
        </w:tc>
      </w:tr>
      <w:tr w:rsidR="00B9439A">
        <w:tc>
          <w:tcPr>
            <w:tcW w:w="567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4762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850" w:type="dxa"/>
          </w:tcPr>
          <w:p w:rsidR="00B9439A" w:rsidRDefault="00B9439A">
            <w:pPr>
              <w:pStyle w:val="ConsPlusNormal"/>
            </w:pPr>
            <w:r>
              <w:t>2025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1643,7498</w:t>
            </w:r>
          </w:p>
        </w:tc>
      </w:tr>
      <w:tr w:rsidR="00B9439A">
        <w:tc>
          <w:tcPr>
            <w:tcW w:w="567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4762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850" w:type="dxa"/>
          </w:tcPr>
          <w:p w:rsidR="00B9439A" w:rsidRDefault="00B9439A">
            <w:pPr>
              <w:pStyle w:val="ConsPlusNormal"/>
            </w:pPr>
            <w:r>
              <w:t>2026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</w:tr>
      <w:tr w:rsidR="00B9439A">
        <w:tc>
          <w:tcPr>
            <w:tcW w:w="567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4762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850" w:type="dxa"/>
          </w:tcPr>
          <w:p w:rsidR="00B9439A" w:rsidRDefault="00B9439A">
            <w:pPr>
              <w:pStyle w:val="ConsPlusNormal"/>
            </w:pPr>
            <w:r>
              <w:t>2027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</w:tr>
      <w:tr w:rsidR="00B9439A">
        <w:tc>
          <w:tcPr>
            <w:tcW w:w="567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4762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850" w:type="dxa"/>
          </w:tcPr>
          <w:p w:rsidR="00B9439A" w:rsidRDefault="00B9439A">
            <w:pPr>
              <w:pStyle w:val="ConsPlusNormal"/>
            </w:pPr>
            <w:r>
              <w:t>2028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</w:tr>
      <w:tr w:rsidR="00B9439A">
        <w:tc>
          <w:tcPr>
            <w:tcW w:w="567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4762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850" w:type="dxa"/>
          </w:tcPr>
          <w:p w:rsidR="00B9439A" w:rsidRDefault="00B9439A">
            <w:pPr>
              <w:pStyle w:val="ConsPlusNormal"/>
            </w:pPr>
            <w:r>
              <w:t>2029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</w:tr>
      <w:tr w:rsidR="00B9439A">
        <w:tc>
          <w:tcPr>
            <w:tcW w:w="567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4762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850" w:type="dxa"/>
          </w:tcPr>
          <w:p w:rsidR="00B9439A" w:rsidRDefault="00B9439A">
            <w:pPr>
              <w:pStyle w:val="ConsPlusNormal"/>
            </w:pPr>
            <w:r>
              <w:t>2030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</w:tr>
      <w:tr w:rsidR="00B9439A">
        <w:tc>
          <w:tcPr>
            <w:tcW w:w="567" w:type="dxa"/>
            <w:vMerge w:val="restart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762" w:type="dxa"/>
            <w:vMerge w:val="restart"/>
            <w:vAlign w:val="center"/>
          </w:tcPr>
          <w:p w:rsidR="00B9439A" w:rsidRDefault="00B9439A">
            <w:pPr>
              <w:pStyle w:val="ConsPlusNormal"/>
            </w:pPr>
            <w:r>
              <w:t>Поставлены беспилотные авиационные системы</w:t>
            </w:r>
          </w:p>
        </w:tc>
        <w:tc>
          <w:tcPr>
            <w:tcW w:w="850" w:type="dxa"/>
          </w:tcPr>
          <w:p w:rsidR="00B9439A" w:rsidRDefault="00B9439A">
            <w:pPr>
              <w:pStyle w:val="ConsPlusNormal"/>
            </w:pPr>
            <w:r>
              <w:t>Всего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5249,5905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</w:tr>
      <w:tr w:rsidR="00B9439A">
        <w:tc>
          <w:tcPr>
            <w:tcW w:w="567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4762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850" w:type="dxa"/>
          </w:tcPr>
          <w:p w:rsidR="00B9439A" w:rsidRDefault="00B9439A">
            <w:pPr>
              <w:pStyle w:val="ConsPlusNormal"/>
            </w:pPr>
            <w:r>
              <w:t>2025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5249,5905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</w:tr>
      <w:tr w:rsidR="00B9439A">
        <w:tc>
          <w:tcPr>
            <w:tcW w:w="567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4762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850" w:type="dxa"/>
          </w:tcPr>
          <w:p w:rsidR="00B9439A" w:rsidRDefault="00B9439A">
            <w:pPr>
              <w:pStyle w:val="ConsPlusNormal"/>
            </w:pPr>
            <w:r>
              <w:t>2026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</w:tr>
      <w:tr w:rsidR="00B9439A">
        <w:tc>
          <w:tcPr>
            <w:tcW w:w="567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4762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850" w:type="dxa"/>
          </w:tcPr>
          <w:p w:rsidR="00B9439A" w:rsidRDefault="00B9439A">
            <w:pPr>
              <w:pStyle w:val="ConsPlusNormal"/>
            </w:pPr>
            <w:r>
              <w:t>2027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</w:tr>
      <w:tr w:rsidR="00B9439A">
        <w:tc>
          <w:tcPr>
            <w:tcW w:w="567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4762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850" w:type="dxa"/>
          </w:tcPr>
          <w:p w:rsidR="00B9439A" w:rsidRDefault="00B9439A">
            <w:pPr>
              <w:pStyle w:val="ConsPlusNormal"/>
            </w:pPr>
            <w:r>
              <w:t>2028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</w:tr>
      <w:tr w:rsidR="00B9439A">
        <w:tc>
          <w:tcPr>
            <w:tcW w:w="567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4762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850" w:type="dxa"/>
          </w:tcPr>
          <w:p w:rsidR="00B9439A" w:rsidRDefault="00B9439A">
            <w:pPr>
              <w:pStyle w:val="ConsPlusNormal"/>
            </w:pPr>
            <w:r>
              <w:t>2029 -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</w:tr>
      <w:tr w:rsidR="00B9439A">
        <w:tc>
          <w:tcPr>
            <w:tcW w:w="567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4762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850" w:type="dxa"/>
          </w:tcPr>
          <w:p w:rsidR="00B9439A" w:rsidRDefault="00B9439A">
            <w:pPr>
              <w:pStyle w:val="ConsPlusNormal"/>
            </w:pPr>
            <w:r>
              <w:t>2030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</w:tr>
      <w:tr w:rsidR="00B9439A">
        <w:tc>
          <w:tcPr>
            <w:tcW w:w="567" w:type="dxa"/>
            <w:vMerge w:val="restart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762" w:type="dxa"/>
            <w:vMerge w:val="restart"/>
            <w:vAlign w:val="center"/>
          </w:tcPr>
          <w:p w:rsidR="00B9439A" w:rsidRDefault="00B9439A">
            <w:pPr>
              <w:pStyle w:val="ConsPlusNormal"/>
            </w:pPr>
            <w:r>
              <w:t>Проведена пропаганда бережного отношения к природе, эффективного обращения с отходами, распространена социальная реклама</w:t>
            </w:r>
          </w:p>
        </w:tc>
        <w:tc>
          <w:tcPr>
            <w:tcW w:w="850" w:type="dxa"/>
          </w:tcPr>
          <w:p w:rsidR="00B9439A" w:rsidRDefault="00B9439A">
            <w:pPr>
              <w:pStyle w:val="ConsPlusNormal"/>
            </w:pPr>
            <w:r>
              <w:t>Всего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123,57548</w:t>
            </w:r>
          </w:p>
        </w:tc>
      </w:tr>
      <w:tr w:rsidR="00B9439A">
        <w:tc>
          <w:tcPr>
            <w:tcW w:w="567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4762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850" w:type="dxa"/>
          </w:tcPr>
          <w:p w:rsidR="00B9439A" w:rsidRDefault="00B9439A">
            <w:pPr>
              <w:pStyle w:val="ConsPlusNormal"/>
            </w:pPr>
            <w:r>
              <w:t>2025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123,57548</w:t>
            </w:r>
          </w:p>
        </w:tc>
      </w:tr>
      <w:tr w:rsidR="00B9439A">
        <w:tc>
          <w:tcPr>
            <w:tcW w:w="567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4762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850" w:type="dxa"/>
          </w:tcPr>
          <w:p w:rsidR="00B9439A" w:rsidRDefault="00B9439A">
            <w:pPr>
              <w:pStyle w:val="ConsPlusNormal"/>
            </w:pPr>
            <w:r>
              <w:t>2026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</w:tr>
      <w:tr w:rsidR="00B9439A">
        <w:tc>
          <w:tcPr>
            <w:tcW w:w="567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4762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850" w:type="dxa"/>
          </w:tcPr>
          <w:p w:rsidR="00B9439A" w:rsidRDefault="00B9439A">
            <w:pPr>
              <w:pStyle w:val="ConsPlusNormal"/>
            </w:pPr>
            <w:r>
              <w:t>2027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</w:tr>
      <w:tr w:rsidR="00B9439A">
        <w:tc>
          <w:tcPr>
            <w:tcW w:w="567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4762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850" w:type="dxa"/>
          </w:tcPr>
          <w:p w:rsidR="00B9439A" w:rsidRDefault="00B9439A">
            <w:pPr>
              <w:pStyle w:val="ConsPlusNormal"/>
            </w:pPr>
            <w:r>
              <w:t>2028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</w:tr>
      <w:tr w:rsidR="00B9439A">
        <w:tc>
          <w:tcPr>
            <w:tcW w:w="567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4762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850" w:type="dxa"/>
          </w:tcPr>
          <w:p w:rsidR="00B9439A" w:rsidRDefault="00B9439A">
            <w:pPr>
              <w:pStyle w:val="ConsPlusNormal"/>
            </w:pPr>
            <w:r>
              <w:t>2029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</w:tr>
      <w:tr w:rsidR="00B9439A">
        <w:tc>
          <w:tcPr>
            <w:tcW w:w="567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4762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850" w:type="dxa"/>
          </w:tcPr>
          <w:p w:rsidR="00B9439A" w:rsidRDefault="00B9439A">
            <w:pPr>
              <w:pStyle w:val="ConsPlusNormal"/>
            </w:pPr>
            <w:r>
              <w:t>2030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</w:tr>
      <w:tr w:rsidR="00B9439A">
        <w:tc>
          <w:tcPr>
            <w:tcW w:w="567" w:type="dxa"/>
            <w:vMerge w:val="restart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762" w:type="dxa"/>
            <w:vMerge w:val="restart"/>
            <w:vAlign w:val="center"/>
          </w:tcPr>
          <w:p w:rsidR="00B9439A" w:rsidRDefault="00B9439A">
            <w:pPr>
              <w:pStyle w:val="ConsPlusNormal"/>
            </w:pPr>
            <w:r>
              <w:t>Актуализирован План адаптации к изменениям климата на территории Мурманской области</w:t>
            </w:r>
          </w:p>
        </w:tc>
        <w:tc>
          <w:tcPr>
            <w:tcW w:w="850" w:type="dxa"/>
          </w:tcPr>
          <w:p w:rsidR="00B9439A" w:rsidRDefault="00B9439A">
            <w:pPr>
              <w:pStyle w:val="ConsPlusNormal"/>
            </w:pPr>
            <w:r>
              <w:t>Всего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2235,46623</w:t>
            </w:r>
          </w:p>
        </w:tc>
      </w:tr>
      <w:tr w:rsidR="00B9439A">
        <w:tc>
          <w:tcPr>
            <w:tcW w:w="567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4762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850" w:type="dxa"/>
          </w:tcPr>
          <w:p w:rsidR="00B9439A" w:rsidRDefault="00B9439A">
            <w:pPr>
              <w:pStyle w:val="ConsPlusNormal"/>
            </w:pPr>
            <w:r>
              <w:t>2025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2235,46623</w:t>
            </w:r>
          </w:p>
        </w:tc>
      </w:tr>
      <w:tr w:rsidR="00B9439A">
        <w:tc>
          <w:tcPr>
            <w:tcW w:w="567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4762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850" w:type="dxa"/>
          </w:tcPr>
          <w:p w:rsidR="00B9439A" w:rsidRDefault="00B9439A">
            <w:pPr>
              <w:pStyle w:val="ConsPlusNormal"/>
            </w:pPr>
            <w:r>
              <w:t>2026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</w:tr>
      <w:tr w:rsidR="00B9439A">
        <w:tc>
          <w:tcPr>
            <w:tcW w:w="567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4762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850" w:type="dxa"/>
          </w:tcPr>
          <w:p w:rsidR="00B9439A" w:rsidRDefault="00B9439A">
            <w:pPr>
              <w:pStyle w:val="ConsPlusNormal"/>
            </w:pPr>
            <w:r>
              <w:t>2027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</w:tr>
      <w:tr w:rsidR="00B9439A">
        <w:tc>
          <w:tcPr>
            <w:tcW w:w="567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4762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850" w:type="dxa"/>
          </w:tcPr>
          <w:p w:rsidR="00B9439A" w:rsidRDefault="00B9439A">
            <w:pPr>
              <w:pStyle w:val="ConsPlusNormal"/>
            </w:pPr>
            <w:r>
              <w:t>2028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</w:tr>
      <w:tr w:rsidR="00B9439A">
        <w:tc>
          <w:tcPr>
            <w:tcW w:w="567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4762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850" w:type="dxa"/>
          </w:tcPr>
          <w:p w:rsidR="00B9439A" w:rsidRDefault="00B9439A">
            <w:pPr>
              <w:pStyle w:val="ConsPlusNormal"/>
            </w:pPr>
            <w:r>
              <w:t>2029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</w:tr>
      <w:tr w:rsidR="00B9439A">
        <w:tc>
          <w:tcPr>
            <w:tcW w:w="567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4762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850" w:type="dxa"/>
          </w:tcPr>
          <w:p w:rsidR="00B9439A" w:rsidRDefault="00B9439A">
            <w:pPr>
              <w:pStyle w:val="ConsPlusNormal"/>
            </w:pPr>
            <w:r>
              <w:t>2030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</w:tr>
      <w:tr w:rsidR="00B9439A">
        <w:tc>
          <w:tcPr>
            <w:tcW w:w="567" w:type="dxa"/>
            <w:vMerge w:val="restart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762" w:type="dxa"/>
            <w:vMerge w:val="restart"/>
            <w:vAlign w:val="center"/>
          </w:tcPr>
          <w:p w:rsidR="00B9439A" w:rsidRDefault="00B9439A">
            <w:pPr>
              <w:pStyle w:val="ConsPlusNormal"/>
            </w:pPr>
            <w:r>
              <w:t>Обустроены особо охраняемые природные территории регионального значения</w:t>
            </w:r>
          </w:p>
        </w:tc>
        <w:tc>
          <w:tcPr>
            <w:tcW w:w="850" w:type="dxa"/>
          </w:tcPr>
          <w:p w:rsidR="00B9439A" w:rsidRDefault="00B9439A">
            <w:pPr>
              <w:pStyle w:val="ConsPlusNormal"/>
            </w:pPr>
            <w:r>
              <w:t>Всего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4488,708</w:t>
            </w:r>
          </w:p>
        </w:tc>
      </w:tr>
      <w:tr w:rsidR="00B9439A">
        <w:tc>
          <w:tcPr>
            <w:tcW w:w="567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4762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850" w:type="dxa"/>
          </w:tcPr>
          <w:p w:rsidR="00B9439A" w:rsidRDefault="00B9439A">
            <w:pPr>
              <w:pStyle w:val="ConsPlusNormal"/>
            </w:pPr>
            <w:r>
              <w:t>2025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4488,708</w:t>
            </w:r>
          </w:p>
        </w:tc>
      </w:tr>
      <w:tr w:rsidR="00B9439A">
        <w:tc>
          <w:tcPr>
            <w:tcW w:w="567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4762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850" w:type="dxa"/>
          </w:tcPr>
          <w:p w:rsidR="00B9439A" w:rsidRDefault="00B9439A">
            <w:pPr>
              <w:pStyle w:val="ConsPlusNormal"/>
            </w:pPr>
            <w:r>
              <w:t>2026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</w:tr>
      <w:tr w:rsidR="00B9439A">
        <w:tc>
          <w:tcPr>
            <w:tcW w:w="567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4762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850" w:type="dxa"/>
          </w:tcPr>
          <w:p w:rsidR="00B9439A" w:rsidRDefault="00B9439A">
            <w:pPr>
              <w:pStyle w:val="ConsPlusNormal"/>
            </w:pPr>
            <w:r>
              <w:t>2027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</w:tr>
      <w:tr w:rsidR="00B9439A">
        <w:tc>
          <w:tcPr>
            <w:tcW w:w="567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4762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850" w:type="dxa"/>
          </w:tcPr>
          <w:p w:rsidR="00B9439A" w:rsidRDefault="00B9439A">
            <w:pPr>
              <w:pStyle w:val="ConsPlusNormal"/>
            </w:pPr>
            <w:r>
              <w:t>2028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</w:tr>
      <w:tr w:rsidR="00B9439A">
        <w:tc>
          <w:tcPr>
            <w:tcW w:w="567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4762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850" w:type="dxa"/>
          </w:tcPr>
          <w:p w:rsidR="00B9439A" w:rsidRDefault="00B9439A">
            <w:pPr>
              <w:pStyle w:val="ConsPlusNormal"/>
            </w:pPr>
            <w:r>
              <w:t>2029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</w:tr>
      <w:tr w:rsidR="00B9439A">
        <w:tc>
          <w:tcPr>
            <w:tcW w:w="567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4762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850" w:type="dxa"/>
          </w:tcPr>
          <w:p w:rsidR="00B9439A" w:rsidRDefault="00B9439A">
            <w:pPr>
              <w:pStyle w:val="ConsPlusNormal"/>
            </w:pPr>
            <w:r>
              <w:t>2030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</w:tr>
      <w:tr w:rsidR="00B9439A">
        <w:tc>
          <w:tcPr>
            <w:tcW w:w="567" w:type="dxa"/>
            <w:vMerge w:val="restart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762" w:type="dxa"/>
            <w:vMerge w:val="restart"/>
            <w:vAlign w:val="center"/>
          </w:tcPr>
          <w:p w:rsidR="00B9439A" w:rsidRDefault="00B9439A">
            <w:pPr>
              <w:pStyle w:val="ConsPlusNormal"/>
            </w:pPr>
            <w:r>
              <w:t>Проведен мониторинг и выявлены редкие и находящиеся под угрозой исчезновения объекты растительного и животного мира, разработаны меры по их сохранению и восстановлению</w:t>
            </w:r>
          </w:p>
        </w:tc>
        <w:tc>
          <w:tcPr>
            <w:tcW w:w="850" w:type="dxa"/>
          </w:tcPr>
          <w:p w:rsidR="00B9439A" w:rsidRDefault="00B9439A">
            <w:pPr>
              <w:pStyle w:val="ConsPlusNormal"/>
            </w:pPr>
            <w:r>
              <w:t>Всего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998,0</w:t>
            </w:r>
          </w:p>
        </w:tc>
      </w:tr>
      <w:tr w:rsidR="00B9439A">
        <w:tc>
          <w:tcPr>
            <w:tcW w:w="567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4762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850" w:type="dxa"/>
          </w:tcPr>
          <w:p w:rsidR="00B9439A" w:rsidRDefault="00B9439A">
            <w:pPr>
              <w:pStyle w:val="ConsPlusNormal"/>
            </w:pPr>
            <w:r>
              <w:t>2025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998,0</w:t>
            </w:r>
          </w:p>
        </w:tc>
      </w:tr>
      <w:tr w:rsidR="00B9439A">
        <w:tc>
          <w:tcPr>
            <w:tcW w:w="567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4762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850" w:type="dxa"/>
          </w:tcPr>
          <w:p w:rsidR="00B9439A" w:rsidRDefault="00B9439A">
            <w:pPr>
              <w:pStyle w:val="ConsPlusNormal"/>
            </w:pPr>
            <w:r>
              <w:t>2026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</w:tr>
      <w:tr w:rsidR="00B9439A">
        <w:tc>
          <w:tcPr>
            <w:tcW w:w="567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4762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850" w:type="dxa"/>
          </w:tcPr>
          <w:p w:rsidR="00B9439A" w:rsidRDefault="00B9439A">
            <w:pPr>
              <w:pStyle w:val="ConsPlusNormal"/>
            </w:pPr>
            <w:r>
              <w:t>2027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</w:tr>
      <w:tr w:rsidR="00B9439A">
        <w:tc>
          <w:tcPr>
            <w:tcW w:w="567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4762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850" w:type="dxa"/>
          </w:tcPr>
          <w:p w:rsidR="00B9439A" w:rsidRDefault="00B9439A">
            <w:pPr>
              <w:pStyle w:val="ConsPlusNormal"/>
            </w:pPr>
            <w:r>
              <w:t>2028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</w:tr>
      <w:tr w:rsidR="00B9439A">
        <w:tc>
          <w:tcPr>
            <w:tcW w:w="567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4762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850" w:type="dxa"/>
          </w:tcPr>
          <w:p w:rsidR="00B9439A" w:rsidRDefault="00B9439A">
            <w:pPr>
              <w:pStyle w:val="ConsPlusNormal"/>
            </w:pPr>
            <w:r>
              <w:t>2029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</w:tr>
      <w:tr w:rsidR="00B9439A">
        <w:tc>
          <w:tcPr>
            <w:tcW w:w="567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4762" w:type="dxa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850" w:type="dxa"/>
          </w:tcPr>
          <w:p w:rsidR="00B9439A" w:rsidRDefault="00B9439A">
            <w:pPr>
              <w:pStyle w:val="ConsPlusNormal"/>
            </w:pPr>
            <w:r>
              <w:t>2030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  <w:tc>
          <w:tcPr>
            <w:tcW w:w="1417" w:type="dxa"/>
          </w:tcPr>
          <w:p w:rsidR="00B9439A" w:rsidRDefault="00B9439A">
            <w:pPr>
              <w:pStyle w:val="ConsPlusNormal"/>
            </w:pPr>
            <w:r>
              <w:t>0,0</w:t>
            </w:r>
          </w:p>
        </w:tc>
      </w:tr>
    </w:tbl>
    <w:p w:rsidR="00B9439A" w:rsidRDefault="00B9439A">
      <w:pPr>
        <w:pStyle w:val="ConsPlusNormal"/>
        <w:jc w:val="both"/>
      </w:pPr>
    </w:p>
    <w:p w:rsidR="00B9439A" w:rsidRDefault="00B9439A">
      <w:pPr>
        <w:pStyle w:val="ConsPlusTitle"/>
        <w:jc w:val="center"/>
        <w:outlineLvl w:val="1"/>
      </w:pPr>
      <w:r>
        <w:t>3. Перечень объектов капитального строительства</w:t>
      </w:r>
    </w:p>
    <w:p w:rsidR="00B9439A" w:rsidRDefault="00B9439A">
      <w:pPr>
        <w:pStyle w:val="ConsPlusNormal"/>
        <w:jc w:val="both"/>
      </w:pPr>
    </w:p>
    <w:p w:rsidR="00B9439A" w:rsidRDefault="00B9439A">
      <w:pPr>
        <w:pStyle w:val="ConsPlusNormal"/>
        <w:sectPr w:rsidR="00B9439A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3"/>
        <w:gridCol w:w="2484"/>
        <w:gridCol w:w="1891"/>
        <w:gridCol w:w="1342"/>
        <w:gridCol w:w="2264"/>
        <w:gridCol w:w="1358"/>
        <w:gridCol w:w="1199"/>
        <w:gridCol w:w="1130"/>
        <w:gridCol w:w="1062"/>
        <w:gridCol w:w="736"/>
        <w:gridCol w:w="745"/>
        <w:gridCol w:w="1330"/>
      </w:tblGrid>
      <w:tr w:rsidR="00B9439A">
        <w:tc>
          <w:tcPr>
            <w:tcW w:w="567" w:type="dxa"/>
            <w:vMerge w:val="restart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lastRenderedPageBreak/>
              <w:t>N</w:t>
            </w:r>
          </w:p>
        </w:tc>
        <w:tc>
          <w:tcPr>
            <w:tcW w:w="2551" w:type="dxa"/>
            <w:vMerge w:val="restart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Направление (подпрограмма), объект капитального строительства</w:t>
            </w:r>
          </w:p>
        </w:tc>
        <w:tc>
          <w:tcPr>
            <w:tcW w:w="1984" w:type="dxa"/>
            <w:vMerge w:val="restart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Соисполнитель, заказчик, застройщик</w:t>
            </w:r>
          </w:p>
        </w:tc>
        <w:tc>
          <w:tcPr>
            <w:tcW w:w="1417" w:type="dxa"/>
            <w:vMerge w:val="restart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Проектная мощность</w:t>
            </w:r>
          </w:p>
        </w:tc>
        <w:tc>
          <w:tcPr>
            <w:tcW w:w="2268" w:type="dxa"/>
            <w:vMerge w:val="restart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Сроки и этапы выполнения работ</w:t>
            </w:r>
          </w:p>
        </w:tc>
        <w:tc>
          <w:tcPr>
            <w:tcW w:w="1417" w:type="dxa"/>
            <w:vMerge w:val="restart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Общая стоимость объекта, тыс. рублей</w:t>
            </w:r>
          </w:p>
        </w:tc>
        <w:tc>
          <w:tcPr>
            <w:tcW w:w="6648" w:type="dxa"/>
            <w:gridSpan w:val="6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Объемы и источники финансирования, тыс. рублей</w:t>
            </w:r>
          </w:p>
        </w:tc>
      </w:tr>
      <w:tr w:rsidR="00B9439A"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Источник, год</w:t>
            </w:r>
          </w:p>
        </w:tc>
        <w:tc>
          <w:tcPr>
            <w:tcW w:w="1150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ОБ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ФБ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МБ</w:t>
            </w:r>
          </w:p>
        </w:tc>
        <w:tc>
          <w:tcPr>
            <w:tcW w:w="1417" w:type="dxa"/>
            <w:vAlign w:val="center"/>
          </w:tcPr>
          <w:p w:rsidR="00B9439A" w:rsidRDefault="00B9439A">
            <w:pPr>
              <w:pStyle w:val="ConsPlusNormal"/>
              <w:jc w:val="center"/>
            </w:pPr>
            <w:r>
              <w:t>ВБС</w:t>
            </w:r>
          </w:p>
        </w:tc>
      </w:tr>
      <w:tr w:rsidR="00B9439A">
        <w:tc>
          <w:tcPr>
            <w:tcW w:w="567" w:type="dxa"/>
            <w:vMerge w:val="restart"/>
          </w:tcPr>
          <w:p w:rsidR="00B9439A" w:rsidRDefault="00B9439A">
            <w:pPr>
              <w:pStyle w:val="ConsPlusNormal"/>
            </w:pPr>
          </w:p>
        </w:tc>
        <w:tc>
          <w:tcPr>
            <w:tcW w:w="2551" w:type="dxa"/>
            <w:vMerge w:val="restart"/>
            <w:vAlign w:val="center"/>
          </w:tcPr>
          <w:p w:rsidR="00B9439A" w:rsidRDefault="00B9439A">
            <w:pPr>
              <w:pStyle w:val="ConsPlusNormal"/>
            </w:pPr>
            <w:r>
              <w:t>Государственная программа Мурманской области "Природные ресурсы и экология"</w:t>
            </w:r>
          </w:p>
        </w:tc>
        <w:tc>
          <w:tcPr>
            <w:tcW w:w="1984" w:type="dxa"/>
            <w:vMerge w:val="restart"/>
            <w:vAlign w:val="center"/>
          </w:tcPr>
          <w:p w:rsidR="00B9439A" w:rsidRDefault="00B9439A">
            <w:pPr>
              <w:pStyle w:val="ConsPlusNormal"/>
            </w:pPr>
          </w:p>
        </w:tc>
        <w:tc>
          <w:tcPr>
            <w:tcW w:w="1417" w:type="dxa"/>
            <w:vMerge w:val="restart"/>
            <w:vAlign w:val="center"/>
          </w:tcPr>
          <w:p w:rsidR="00B9439A" w:rsidRDefault="00B9439A">
            <w:pPr>
              <w:pStyle w:val="ConsPlusNormal"/>
            </w:pPr>
          </w:p>
        </w:tc>
        <w:tc>
          <w:tcPr>
            <w:tcW w:w="2268" w:type="dxa"/>
            <w:vMerge w:val="restart"/>
            <w:vAlign w:val="center"/>
          </w:tcPr>
          <w:p w:rsidR="00B9439A" w:rsidRDefault="00B9439A">
            <w:pPr>
              <w:pStyle w:val="ConsPlusNormal"/>
            </w:pPr>
          </w:p>
        </w:tc>
        <w:tc>
          <w:tcPr>
            <w:tcW w:w="1417" w:type="dxa"/>
            <w:vMerge w:val="restart"/>
            <w:vAlign w:val="center"/>
          </w:tcPr>
          <w:p w:rsidR="00B9439A" w:rsidRDefault="00B9439A">
            <w:pPr>
              <w:pStyle w:val="ConsPlusNormal"/>
            </w:pPr>
          </w:p>
        </w:tc>
        <w:tc>
          <w:tcPr>
            <w:tcW w:w="1247" w:type="dxa"/>
          </w:tcPr>
          <w:p w:rsidR="00B9439A" w:rsidRDefault="00B9439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1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853428,53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1351,96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852076,57</w:t>
            </w:r>
          </w:p>
        </w:tc>
      </w:tr>
      <w:tr w:rsidR="00B9439A"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1247" w:type="dxa"/>
          </w:tcPr>
          <w:p w:rsidR="00B9439A" w:rsidRDefault="00B9439A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1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98816,79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98816,79</w:t>
            </w:r>
          </w:p>
        </w:tc>
      </w:tr>
      <w:tr w:rsidR="00B9439A"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1247" w:type="dxa"/>
          </w:tcPr>
          <w:p w:rsidR="00B9439A" w:rsidRDefault="00B9439A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1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279438,70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279438,70</w:t>
            </w:r>
          </w:p>
        </w:tc>
      </w:tr>
      <w:tr w:rsidR="00B9439A"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1247" w:type="dxa"/>
          </w:tcPr>
          <w:p w:rsidR="00B9439A" w:rsidRDefault="00B9439A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1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6567,96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1351,96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5216,00</w:t>
            </w:r>
          </w:p>
        </w:tc>
      </w:tr>
      <w:tr w:rsidR="00B9439A"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1247" w:type="dxa"/>
          </w:tcPr>
          <w:p w:rsidR="00B9439A" w:rsidRDefault="00B9439A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1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16723,20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16723,20</w:t>
            </w:r>
          </w:p>
        </w:tc>
      </w:tr>
      <w:tr w:rsidR="00B9439A"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1247" w:type="dxa"/>
          </w:tcPr>
          <w:p w:rsidR="00B9439A" w:rsidRDefault="00B9439A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1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451881,88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451881,88</w:t>
            </w:r>
          </w:p>
        </w:tc>
      </w:tr>
      <w:tr w:rsidR="00B9439A"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1247" w:type="dxa"/>
          </w:tcPr>
          <w:p w:rsidR="00B9439A" w:rsidRDefault="00B9439A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11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</w:tr>
      <w:tr w:rsidR="00B9439A"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1247" w:type="dxa"/>
          </w:tcPr>
          <w:p w:rsidR="00B9439A" w:rsidRDefault="00B9439A">
            <w:pPr>
              <w:pStyle w:val="ConsPlusNormal"/>
              <w:jc w:val="center"/>
            </w:pPr>
            <w:r>
              <w:t>2027</w:t>
            </w:r>
          </w:p>
        </w:tc>
        <w:tc>
          <w:tcPr>
            <w:tcW w:w="11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</w:tr>
      <w:tr w:rsidR="00B9439A"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1247" w:type="dxa"/>
          </w:tcPr>
          <w:p w:rsidR="00B9439A" w:rsidRDefault="00B9439A">
            <w:pPr>
              <w:pStyle w:val="ConsPlusNormal"/>
              <w:jc w:val="center"/>
            </w:pPr>
            <w:r>
              <w:t>2028</w:t>
            </w:r>
          </w:p>
        </w:tc>
        <w:tc>
          <w:tcPr>
            <w:tcW w:w="11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</w:tr>
      <w:tr w:rsidR="00B9439A"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1247" w:type="dxa"/>
          </w:tcPr>
          <w:p w:rsidR="00B9439A" w:rsidRDefault="00B9439A">
            <w:pPr>
              <w:pStyle w:val="ConsPlusNormal"/>
              <w:jc w:val="center"/>
            </w:pPr>
            <w:r>
              <w:t>2029</w:t>
            </w:r>
          </w:p>
        </w:tc>
        <w:tc>
          <w:tcPr>
            <w:tcW w:w="11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</w:tr>
      <w:tr w:rsidR="00B9439A"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1247" w:type="dxa"/>
          </w:tcPr>
          <w:p w:rsidR="00B9439A" w:rsidRDefault="00B9439A">
            <w:pPr>
              <w:pStyle w:val="ConsPlusNormal"/>
              <w:jc w:val="center"/>
            </w:pPr>
            <w:r>
              <w:t>2030</w:t>
            </w:r>
          </w:p>
        </w:tc>
        <w:tc>
          <w:tcPr>
            <w:tcW w:w="11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</w:tr>
      <w:tr w:rsidR="00B9439A">
        <w:tc>
          <w:tcPr>
            <w:tcW w:w="567" w:type="dxa"/>
            <w:vMerge w:val="restart"/>
            <w:vAlign w:val="center"/>
          </w:tcPr>
          <w:p w:rsidR="00B9439A" w:rsidRDefault="00B9439A">
            <w:pPr>
              <w:pStyle w:val="ConsPlusNormal"/>
            </w:pPr>
            <w:r>
              <w:t>1</w:t>
            </w:r>
          </w:p>
        </w:tc>
        <w:tc>
          <w:tcPr>
            <w:tcW w:w="2551" w:type="dxa"/>
            <w:vMerge w:val="restart"/>
            <w:vAlign w:val="center"/>
          </w:tcPr>
          <w:p w:rsidR="00B9439A" w:rsidRDefault="00B9439A">
            <w:pPr>
              <w:pStyle w:val="ConsPlusNormal"/>
            </w:pPr>
            <w:r>
              <w:t>Полигон твердых коммунальных отходов и мусоросортировочный комплекс в с.п. Междуречье Кольского муниципального округа</w:t>
            </w:r>
          </w:p>
        </w:tc>
        <w:tc>
          <w:tcPr>
            <w:tcW w:w="1984" w:type="dxa"/>
            <w:vMerge w:val="restart"/>
            <w:vAlign w:val="center"/>
          </w:tcPr>
          <w:p w:rsidR="00B9439A" w:rsidRDefault="00B9439A">
            <w:pPr>
              <w:pStyle w:val="ConsPlusNormal"/>
            </w:pPr>
            <w:r>
              <w:t>Министерство энергетики и жилищно-коммунального хозяйства Мурманской области, АО "</w:t>
            </w:r>
            <w:proofErr w:type="spellStart"/>
            <w:r>
              <w:t>Ситиматик</w:t>
            </w:r>
            <w:proofErr w:type="spellEnd"/>
            <w:r>
              <w:t>"</w:t>
            </w:r>
          </w:p>
        </w:tc>
        <w:tc>
          <w:tcPr>
            <w:tcW w:w="1417" w:type="dxa"/>
            <w:vMerge w:val="restart"/>
            <w:vAlign w:val="center"/>
          </w:tcPr>
          <w:p w:rsidR="00B9439A" w:rsidRDefault="00B9439A">
            <w:pPr>
              <w:pStyle w:val="ConsPlusNormal"/>
            </w:pPr>
            <w:r>
              <w:t>250 тыс. т/год</w:t>
            </w:r>
          </w:p>
        </w:tc>
        <w:tc>
          <w:tcPr>
            <w:tcW w:w="2268" w:type="dxa"/>
            <w:vMerge w:val="restart"/>
            <w:vAlign w:val="center"/>
          </w:tcPr>
          <w:p w:rsidR="00B9439A" w:rsidRDefault="00B9439A">
            <w:pPr>
              <w:pStyle w:val="ConsPlusNormal"/>
            </w:pPr>
            <w:r>
              <w:t>2021 год - строительство второй и третьей карты полигона ТКО;</w:t>
            </w:r>
          </w:p>
          <w:p w:rsidR="00B9439A" w:rsidRDefault="00B9439A">
            <w:pPr>
              <w:pStyle w:val="ConsPlusNormal"/>
            </w:pPr>
            <w:r>
              <w:t>2022 год - строительство четвертой карты полигона ТКО;</w:t>
            </w:r>
          </w:p>
          <w:p w:rsidR="00B9439A" w:rsidRDefault="00B9439A">
            <w:pPr>
              <w:pStyle w:val="ConsPlusNormal"/>
            </w:pPr>
            <w:r>
              <w:lastRenderedPageBreak/>
              <w:t>2024 - 2025 годы - продолжение работ</w:t>
            </w:r>
          </w:p>
        </w:tc>
        <w:tc>
          <w:tcPr>
            <w:tcW w:w="1417" w:type="dxa"/>
            <w:vMerge w:val="restart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lastRenderedPageBreak/>
              <w:t>1624830,14</w:t>
            </w:r>
          </w:p>
        </w:tc>
        <w:tc>
          <w:tcPr>
            <w:tcW w:w="1247" w:type="dxa"/>
          </w:tcPr>
          <w:p w:rsidR="00B9439A" w:rsidRDefault="00B9439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1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180251,61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180251,61</w:t>
            </w:r>
          </w:p>
        </w:tc>
      </w:tr>
      <w:tr w:rsidR="00B9439A"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1247" w:type="dxa"/>
          </w:tcPr>
          <w:p w:rsidR="00B9439A" w:rsidRDefault="00B9439A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1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56133,81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56133,81</w:t>
            </w:r>
          </w:p>
        </w:tc>
      </w:tr>
      <w:tr w:rsidR="00B9439A"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1247" w:type="dxa"/>
          </w:tcPr>
          <w:p w:rsidR="00B9439A" w:rsidRDefault="00B9439A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1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2858,70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2858,70</w:t>
            </w:r>
          </w:p>
        </w:tc>
      </w:tr>
      <w:tr w:rsidR="00B9439A"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1247" w:type="dxa"/>
          </w:tcPr>
          <w:p w:rsidR="00B9439A" w:rsidRDefault="00B9439A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1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0,00</w:t>
            </w:r>
          </w:p>
        </w:tc>
      </w:tr>
      <w:tr w:rsidR="00B9439A"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1247" w:type="dxa"/>
          </w:tcPr>
          <w:p w:rsidR="00B9439A" w:rsidRDefault="00B9439A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1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16723,20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16723,20</w:t>
            </w:r>
          </w:p>
        </w:tc>
      </w:tr>
      <w:tr w:rsidR="00B9439A"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1247" w:type="dxa"/>
          </w:tcPr>
          <w:p w:rsidR="00B9439A" w:rsidRDefault="00B9439A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1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104535,90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104535,90</w:t>
            </w:r>
          </w:p>
        </w:tc>
      </w:tr>
      <w:tr w:rsidR="00B9439A"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1247" w:type="dxa"/>
          </w:tcPr>
          <w:p w:rsidR="00B9439A" w:rsidRDefault="00B9439A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11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</w:tr>
      <w:tr w:rsidR="00B9439A"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1247" w:type="dxa"/>
          </w:tcPr>
          <w:p w:rsidR="00B9439A" w:rsidRDefault="00B9439A">
            <w:pPr>
              <w:pStyle w:val="ConsPlusNormal"/>
              <w:jc w:val="center"/>
            </w:pPr>
            <w:r>
              <w:t>2027</w:t>
            </w:r>
          </w:p>
        </w:tc>
        <w:tc>
          <w:tcPr>
            <w:tcW w:w="11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</w:tr>
      <w:tr w:rsidR="00B9439A"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1247" w:type="dxa"/>
          </w:tcPr>
          <w:p w:rsidR="00B9439A" w:rsidRDefault="00B9439A">
            <w:pPr>
              <w:pStyle w:val="ConsPlusNormal"/>
              <w:jc w:val="center"/>
            </w:pPr>
            <w:r>
              <w:t>2028</w:t>
            </w:r>
          </w:p>
        </w:tc>
        <w:tc>
          <w:tcPr>
            <w:tcW w:w="11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</w:tr>
      <w:tr w:rsidR="00B9439A"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1247" w:type="dxa"/>
          </w:tcPr>
          <w:p w:rsidR="00B9439A" w:rsidRDefault="00B9439A">
            <w:pPr>
              <w:pStyle w:val="ConsPlusNormal"/>
              <w:jc w:val="center"/>
            </w:pPr>
            <w:r>
              <w:t>2029</w:t>
            </w:r>
          </w:p>
        </w:tc>
        <w:tc>
          <w:tcPr>
            <w:tcW w:w="11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</w:tr>
      <w:tr w:rsidR="00B9439A"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1247" w:type="dxa"/>
          </w:tcPr>
          <w:p w:rsidR="00B9439A" w:rsidRDefault="00B9439A">
            <w:pPr>
              <w:pStyle w:val="ConsPlusNormal"/>
              <w:jc w:val="center"/>
            </w:pPr>
            <w:r>
              <w:t>2030</w:t>
            </w:r>
          </w:p>
        </w:tc>
        <w:tc>
          <w:tcPr>
            <w:tcW w:w="11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</w:tr>
      <w:tr w:rsidR="00B9439A">
        <w:tc>
          <w:tcPr>
            <w:tcW w:w="567" w:type="dxa"/>
            <w:vMerge w:val="restart"/>
            <w:vAlign w:val="center"/>
          </w:tcPr>
          <w:p w:rsidR="00B9439A" w:rsidRDefault="00B9439A">
            <w:pPr>
              <w:pStyle w:val="ConsPlusNormal"/>
            </w:pPr>
            <w:r>
              <w:t>2</w:t>
            </w:r>
          </w:p>
        </w:tc>
        <w:tc>
          <w:tcPr>
            <w:tcW w:w="2551" w:type="dxa"/>
            <w:vMerge w:val="restart"/>
            <w:vAlign w:val="center"/>
          </w:tcPr>
          <w:p w:rsidR="00B9439A" w:rsidRDefault="00B9439A">
            <w:pPr>
              <w:pStyle w:val="ConsPlusNormal"/>
            </w:pPr>
            <w:r>
              <w:t>Комплексная модернизация технологического оборудования завода термической обработки твердых бытовых отходов (АО "Завод ТО ТБО")</w:t>
            </w:r>
          </w:p>
        </w:tc>
        <w:tc>
          <w:tcPr>
            <w:tcW w:w="1984" w:type="dxa"/>
            <w:vMerge w:val="restart"/>
            <w:vAlign w:val="center"/>
          </w:tcPr>
          <w:p w:rsidR="00B9439A" w:rsidRDefault="00B9439A">
            <w:pPr>
              <w:pStyle w:val="ConsPlusNormal"/>
            </w:pPr>
            <w:r>
              <w:t>Министерство энергетики и жилищно-коммунального хозяйства Мурманской области, АО "Завод ТО ТБО"</w:t>
            </w:r>
          </w:p>
        </w:tc>
        <w:tc>
          <w:tcPr>
            <w:tcW w:w="1417" w:type="dxa"/>
            <w:vMerge w:val="restart"/>
            <w:vAlign w:val="center"/>
          </w:tcPr>
          <w:p w:rsidR="00B9439A" w:rsidRDefault="00B9439A">
            <w:pPr>
              <w:pStyle w:val="ConsPlusNormal"/>
            </w:pPr>
          </w:p>
        </w:tc>
        <w:tc>
          <w:tcPr>
            <w:tcW w:w="2268" w:type="dxa"/>
            <w:vMerge w:val="restart"/>
            <w:vAlign w:val="center"/>
          </w:tcPr>
          <w:p w:rsidR="00B9439A" w:rsidRDefault="00B9439A">
            <w:pPr>
              <w:pStyle w:val="ConsPlusNormal"/>
            </w:pPr>
            <w:r>
              <w:t>2021 - монтаж и запуск в эксплуатацию мусоросортировочной линии;</w:t>
            </w:r>
          </w:p>
          <w:p w:rsidR="00B9439A" w:rsidRDefault="00B9439A">
            <w:pPr>
              <w:pStyle w:val="ConsPlusNormal"/>
            </w:pPr>
            <w:r>
              <w:t>2021 - 2029 - модернизация технологического оборудования</w:t>
            </w:r>
          </w:p>
        </w:tc>
        <w:tc>
          <w:tcPr>
            <w:tcW w:w="1417" w:type="dxa"/>
            <w:vMerge w:val="restart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842785,98</w:t>
            </w:r>
          </w:p>
        </w:tc>
        <w:tc>
          <w:tcPr>
            <w:tcW w:w="1247" w:type="dxa"/>
          </w:tcPr>
          <w:p w:rsidR="00B9439A" w:rsidRDefault="00B9439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1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671824,96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671824,96</w:t>
            </w:r>
          </w:p>
        </w:tc>
      </w:tr>
      <w:tr w:rsidR="00B9439A"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1247" w:type="dxa"/>
          </w:tcPr>
          <w:p w:rsidR="00B9439A" w:rsidRDefault="00B9439A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1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42682,98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42682,98</w:t>
            </w:r>
          </w:p>
        </w:tc>
      </w:tr>
      <w:tr w:rsidR="00B9439A"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1247" w:type="dxa"/>
          </w:tcPr>
          <w:p w:rsidR="00B9439A" w:rsidRDefault="00B9439A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1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276580,00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276580,00</w:t>
            </w:r>
          </w:p>
        </w:tc>
      </w:tr>
      <w:tr w:rsidR="00B9439A"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1247" w:type="dxa"/>
          </w:tcPr>
          <w:p w:rsidR="00B9439A" w:rsidRDefault="00B9439A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1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5216,00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5216,00</w:t>
            </w:r>
          </w:p>
        </w:tc>
      </w:tr>
      <w:tr w:rsidR="00B9439A"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1247" w:type="dxa"/>
          </w:tcPr>
          <w:p w:rsidR="00B9439A" w:rsidRDefault="00B9439A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1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0,00</w:t>
            </w:r>
          </w:p>
        </w:tc>
      </w:tr>
      <w:tr w:rsidR="00B9439A"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1247" w:type="dxa"/>
          </w:tcPr>
          <w:p w:rsidR="00B9439A" w:rsidRDefault="00B9439A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1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347345,98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347345,98</w:t>
            </w:r>
          </w:p>
        </w:tc>
      </w:tr>
      <w:tr w:rsidR="00B9439A"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1247" w:type="dxa"/>
          </w:tcPr>
          <w:p w:rsidR="00B9439A" w:rsidRDefault="00B9439A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11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</w:tr>
      <w:tr w:rsidR="00B9439A"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1247" w:type="dxa"/>
          </w:tcPr>
          <w:p w:rsidR="00B9439A" w:rsidRDefault="00B9439A">
            <w:pPr>
              <w:pStyle w:val="ConsPlusNormal"/>
              <w:jc w:val="center"/>
            </w:pPr>
            <w:r>
              <w:t>2027</w:t>
            </w:r>
          </w:p>
        </w:tc>
        <w:tc>
          <w:tcPr>
            <w:tcW w:w="11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</w:tr>
      <w:tr w:rsidR="00B9439A"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1247" w:type="dxa"/>
          </w:tcPr>
          <w:p w:rsidR="00B9439A" w:rsidRDefault="00B9439A">
            <w:pPr>
              <w:pStyle w:val="ConsPlusNormal"/>
              <w:jc w:val="center"/>
            </w:pPr>
            <w:r>
              <w:t>2028</w:t>
            </w:r>
          </w:p>
        </w:tc>
        <w:tc>
          <w:tcPr>
            <w:tcW w:w="11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</w:tr>
      <w:tr w:rsidR="00B9439A"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1247" w:type="dxa"/>
          </w:tcPr>
          <w:p w:rsidR="00B9439A" w:rsidRDefault="00B9439A">
            <w:pPr>
              <w:pStyle w:val="ConsPlusNormal"/>
              <w:jc w:val="center"/>
            </w:pPr>
            <w:r>
              <w:t>2029</w:t>
            </w:r>
          </w:p>
        </w:tc>
        <w:tc>
          <w:tcPr>
            <w:tcW w:w="11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</w:tr>
      <w:tr w:rsidR="00B9439A"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</w:tcPr>
          <w:p w:rsidR="00B9439A" w:rsidRDefault="00B9439A">
            <w:pPr>
              <w:pStyle w:val="ConsPlusNormal"/>
            </w:pPr>
          </w:p>
        </w:tc>
        <w:tc>
          <w:tcPr>
            <w:tcW w:w="1247" w:type="dxa"/>
          </w:tcPr>
          <w:p w:rsidR="00B9439A" w:rsidRDefault="00B9439A">
            <w:pPr>
              <w:pStyle w:val="ConsPlusNormal"/>
              <w:jc w:val="center"/>
            </w:pPr>
            <w:r>
              <w:t>2030</w:t>
            </w:r>
          </w:p>
        </w:tc>
        <w:tc>
          <w:tcPr>
            <w:tcW w:w="11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</w:tr>
      <w:tr w:rsidR="00B9439A">
        <w:tc>
          <w:tcPr>
            <w:tcW w:w="567" w:type="dxa"/>
            <w:vMerge w:val="restart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</w:pPr>
            <w:r>
              <w:t>3</w:t>
            </w:r>
          </w:p>
        </w:tc>
        <w:tc>
          <w:tcPr>
            <w:tcW w:w="2551" w:type="dxa"/>
            <w:vMerge w:val="restart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</w:pPr>
            <w:r>
              <w:t xml:space="preserve">Наружные сети централизованного </w:t>
            </w:r>
            <w:r>
              <w:lastRenderedPageBreak/>
              <w:t>водоснабжения объекта ГОКУ МО "Региональный центр лесного и экологического контроля" по адресу: г. Мурманск, Верхне-</w:t>
            </w:r>
            <w:proofErr w:type="spellStart"/>
            <w:r>
              <w:t>Ростинское</w:t>
            </w:r>
            <w:proofErr w:type="spellEnd"/>
            <w:r>
              <w:t xml:space="preserve"> шоссе, д. 53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</w:pPr>
            <w:r>
              <w:lastRenderedPageBreak/>
              <w:t xml:space="preserve">Министерство природных </w:t>
            </w:r>
            <w:r>
              <w:lastRenderedPageBreak/>
              <w:t>ресурсов и экологии Мурманской области, ГОКУ МО "Региональный центр лесного и экологического контроля"</w:t>
            </w:r>
          </w:p>
        </w:tc>
        <w:tc>
          <w:tcPr>
            <w:tcW w:w="1417" w:type="dxa"/>
            <w:vMerge w:val="restart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</w:pPr>
          </w:p>
        </w:tc>
        <w:tc>
          <w:tcPr>
            <w:tcW w:w="2268" w:type="dxa"/>
            <w:vMerge w:val="restart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</w:pPr>
            <w:r>
              <w:t xml:space="preserve">2023 год - строительство, </w:t>
            </w:r>
            <w:r>
              <w:lastRenderedPageBreak/>
              <w:t>подключение к инженерным сетям и ввод в эксплуатацию</w:t>
            </w:r>
          </w:p>
        </w:tc>
        <w:tc>
          <w:tcPr>
            <w:tcW w:w="1417" w:type="dxa"/>
            <w:vMerge w:val="restart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lastRenderedPageBreak/>
              <w:t>1351,96</w:t>
            </w:r>
          </w:p>
        </w:tc>
        <w:tc>
          <w:tcPr>
            <w:tcW w:w="1247" w:type="dxa"/>
          </w:tcPr>
          <w:p w:rsidR="00B9439A" w:rsidRDefault="00B9439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1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1351,96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1351,96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</w:tr>
      <w:tr w:rsidR="00B9439A">
        <w:tc>
          <w:tcPr>
            <w:tcW w:w="0" w:type="auto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1247" w:type="dxa"/>
          </w:tcPr>
          <w:p w:rsidR="00B9439A" w:rsidRDefault="00B9439A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1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</w:tr>
      <w:tr w:rsidR="00B9439A">
        <w:tc>
          <w:tcPr>
            <w:tcW w:w="0" w:type="auto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1247" w:type="dxa"/>
          </w:tcPr>
          <w:p w:rsidR="00B9439A" w:rsidRDefault="00B9439A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1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</w:tr>
      <w:tr w:rsidR="00B9439A">
        <w:tc>
          <w:tcPr>
            <w:tcW w:w="0" w:type="auto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1247" w:type="dxa"/>
          </w:tcPr>
          <w:p w:rsidR="00B9439A" w:rsidRDefault="00B9439A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1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1351,96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1351,96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</w:tr>
      <w:tr w:rsidR="00B9439A">
        <w:tc>
          <w:tcPr>
            <w:tcW w:w="0" w:type="auto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1247" w:type="dxa"/>
          </w:tcPr>
          <w:p w:rsidR="00B9439A" w:rsidRDefault="00B9439A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1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</w:tr>
      <w:tr w:rsidR="00B9439A">
        <w:tc>
          <w:tcPr>
            <w:tcW w:w="0" w:type="auto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1247" w:type="dxa"/>
          </w:tcPr>
          <w:p w:rsidR="00B9439A" w:rsidRDefault="00B9439A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1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</w:tr>
      <w:tr w:rsidR="00B9439A">
        <w:tc>
          <w:tcPr>
            <w:tcW w:w="0" w:type="auto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1247" w:type="dxa"/>
          </w:tcPr>
          <w:p w:rsidR="00B9439A" w:rsidRDefault="00B9439A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11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</w:tr>
      <w:tr w:rsidR="00B9439A">
        <w:tc>
          <w:tcPr>
            <w:tcW w:w="0" w:type="auto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1247" w:type="dxa"/>
          </w:tcPr>
          <w:p w:rsidR="00B9439A" w:rsidRDefault="00B9439A">
            <w:pPr>
              <w:pStyle w:val="ConsPlusNormal"/>
              <w:jc w:val="center"/>
            </w:pPr>
            <w:r>
              <w:t>2027</w:t>
            </w:r>
          </w:p>
        </w:tc>
        <w:tc>
          <w:tcPr>
            <w:tcW w:w="11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</w:tr>
      <w:tr w:rsidR="00B9439A">
        <w:tc>
          <w:tcPr>
            <w:tcW w:w="0" w:type="auto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1247" w:type="dxa"/>
          </w:tcPr>
          <w:p w:rsidR="00B9439A" w:rsidRDefault="00B9439A">
            <w:pPr>
              <w:pStyle w:val="ConsPlusNormal"/>
              <w:jc w:val="center"/>
            </w:pPr>
            <w:r>
              <w:t>2028</w:t>
            </w:r>
          </w:p>
        </w:tc>
        <w:tc>
          <w:tcPr>
            <w:tcW w:w="11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</w:tr>
      <w:tr w:rsidR="00B9439A">
        <w:tc>
          <w:tcPr>
            <w:tcW w:w="0" w:type="auto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1247" w:type="dxa"/>
          </w:tcPr>
          <w:p w:rsidR="00B9439A" w:rsidRDefault="00B9439A">
            <w:pPr>
              <w:pStyle w:val="ConsPlusNormal"/>
              <w:jc w:val="center"/>
            </w:pPr>
            <w:r>
              <w:t>2029</w:t>
            </w:r>
          </w:p>
        </w:tc>
        <w:tc>
          <w:tcPr>
            <w:tcW w:w="11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</w:tr>
      <w:tr w:rsidR="00B9439A">
        <w:tblPrEx>
          <w:tblBorders>
            <w:insideH w:val="nil"/>
          </w:tblBorders>
        </w:tblPrEx>
        <w:tc>
          <w:tcPr>
            <w:tcW w:w="0" w:type="auto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B9439A" w:rsidRDefault="00B9439A">
            <w:pPr>
              <w:pStyle w:val="ConsPlusNormal"/>
            </w:pPr>
          </w:p>
        </w:tc>
        <w:tc>
          <w:tcPr>
            <w:tcW w:w="1247" w:type="dxa"/>
            <w:tcBorders>
              <w:bottom w:val="nil"/>
            </w:tcBorders>
          </w:tcPr>
          <w:p w:rsidR="00B9439A" w:rsidRDefault="00B9439A">
            <w:pPr>
              <w:pStyle w:val="ConsPlusNormal"/>
              <w:jc w:val="center"/>
            </w:pPr>
            <w:r>
              <w:t>2030</w:t>
            </w:r>
          </w:p>
        </w:tc>
        <w:tc>
          <w:tcPr>
            <w:tcW w:w="1150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B9439A" w:rsidRDefault="00B9439A">
            <w:pPr>
              <w:pStyle w:val="ConsPlusNormal"/>
              <w:jc w:val="right"/>
            </w:pPr>
            <w:r>
              <w:t>0</w:t>
            </w:r>
          </w:p>
        </w:tc>
      </w:tr>
      <w:tr w:rsidR="00B9439A">
        <w:tblPrEx>
          <w:tblBorders>
            <w:insideH w:val="nil"/>
          </w:tblBorders>
        </w:tblPrEx>
        <w:tc>
          <w:tcPr>
            <w:tcW w:w="16852" w:type="dxa"/>
            <w:gridSpan w:val="12"/>
            <w:tcBorders>
              <w:top w:val="nil"/>
            </w:tcBorders>
          </w:tcPr>
          <w:p w:rsidR="00B9439A" w:rsidRDefault="00B9439A">
            <w:pPr>
              <w:pStyle w:val="ConsPlusNormal"/>
              <w:jc w:val="both"/>
            </w:pPr>
            <w:r>
              <w:t xml:space="preserve">в ред. </w:t>
            </w:r>
            <w:hyperlink r:id="rId43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Мурманской области от 23.09.2025 N 616-ПП</w:t>
            </w:r>
          </w:p>
        </w:tc>
      </w:tr>
    </w:tbl>
    <w:p w:rsidR="00B9439A" w:rsidRDefault="00B9439A">
      <w:pPr>
        <w:pStyle w:val="ConsPlusNormal"/>
        <w:jc w:val="both"/>
      </w:pPr>
    </w:p>
    <w:p w:rsidR="00B9439A" w:rsidRDefault="00B9439A">
      <w:pPr>
        <w:pStyle w:val="ConsPlusNormal"/>
        <w:sectPr w:rsidR="00B9439A">
          <w:pgSz w:w="16838" w:h="11905" w:orient="landscape"/>
          <w:pgMar w:top="1701" w:right="397" w:bottom="850" w:left="397" w:header="0" w:footer="0" w:gutter="0"/>
          <w:cols w:space="720"/>
          <w:titlePg/>
        </w:sectPr>
      </w:pPr>
    </w:p>
    <w:p w:rsidR="00B9439A" w:rsidRDefault="00B9439A">
      <w:pPr>
        <w:pStyle w:val="ConsPlusNormal"/>
        <w:sectPr w:rsidR="00B9439A">
          <w:pgSz w:w="16838" w:h="11905" w:orient="landscape"/>
          <w:pgMar w:top="1701" w:right="397" w:bottom="850" w:left="397" w:header="0" w:footer="0" w:gutter="0"/>
          <w:cols w:space="720"/>
          <w:titlePg/>
        </w:sectPr>
      </w:pPr>
    </w:p>
    <w:p w:rsidR="007676A8" w:rsidRDefault="00B31FD7" w:rsidP="00B9439A">
      <w:pPr>
        <w:pStyle w:val="ConsPlusNormal"/>
        <w:jc w:val="both"/>
      </w:pPr>
    </w:p>
    <w:sectPr w:rsidR="007676A8" w:rsidSect="00B9439A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39A"/>
    <w:rsid w:val="009550F1"/>
    <w:rsid w:val="009D43E0"/>
    <w:rsid w:val="00A3321B"/>
    <w:rsid w:val="00B31FD7"/>
    <w:rsid w:val="00B94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519B2F-5611-447F-A4F9-4E6F1B6CC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43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9439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943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9439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943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B9439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9439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9439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95935" TargetMode="External"/><Relationship Id="rId13" Type="http://schemas.openxmlformats.org/officeDocument/2006/relationships/hyperlink" Target="https://login.consultant.ru/link/?req=doc&amp;base=RLAW087&amp;n=141210&amp;dst=100017" TargetMode="External"/><Relationship Id="rId18" Type="http://schemas.openxmlformats.org/officeDocument/2006/relationships/hyperlink" Target="https://login.consultant.ru/link/?req=doc&amp;base=LAW&amp;n=495935" TargetMode="External"/><Relationship Id="rId26" Type="http://schemas.openxmlformats.org/officeDocument/2006/relationships/hyperlink" Target="https://login.consultant.ru/link/?req=doc&amp;base=RLAW087&amp;n=141210&amp;dst=100009" TargetMode="External"/><Relationship Id="rId39" Type="http://schemas.openxmlformats.org/officeDocument/2006/relationships/hyperlink" Target="https://login.consultant.ru/link/?req=doc&amp;base=RLAW087&amp;n=141627&amp;dst=100312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RLAW087&amp;n=141210&amp;dst=100009" TargetMode="External"/><Relationship Id="rId34" Type="http://schemas.openxmlformats.org/officeDocument/2006/relationships/hyperlink" Target="https://login.consultant.ru/link/?req=doc&amp;base=RLAW087&amp;n=138655&amp;dst=100015" TargetMode="External"/><Relationship Id="rId42" Type="http://schemas.openxmlformats.org/officeDocument/2006/relationships/hyperlink" Target="https://login.consultant.ru/link/?req=doc&amp;base=RLAW087&amp;n=141627&amp;dst=100384" TargetMode="External"/><Relationship Id="rId7" Type="http://schemas.openxmlformats.org/officeDocument/2006/relationships/hyperlink" Target="https://login.consultant.ru/link/?req=doc&amp;base=RLAW087&amp;n=141627&amp;dst=100009" TargetMode="External"/><Relationship Id="rId12" Type="http://schemas.openxmlformats.org/officeDocument/2006/relationships/hyperlink" Target="https://login.consultant.ru/link/?req=doc&amp;base=RLAW087&amp;n=141210&amp;dst=100009" TargetMode="External"/><Relationship Id="rId17" Type="http://schemas.openxmlformats.org/officeDocument/2006/relationships/hyperlink" Target="https://login.consultant.ru/link/?req=doc&amp;base=RLAW087&amp;n=141210&amp;dst=100040" TargetMode="External"/><Relationship Id="rId25" Type="http://schemas.openxmlformats.org/officeDocument/2006/relationships/hyperlink" Target="https://login.consultant.ru/link/?req=doc&amp;base=RLAW087&amp;n=141210&amp;dst=100009" TargetMode="External"/><Relationship Id="rId33" Type="http://schemas.openxmlformats.org/officeDocument/2006/relationships/hyperlink" Target="https://login.consultant.ru/link/?req=doc&amp;base=RLAW087&amp;n=141210&amp;dst=100009" TargetMode="External"/><Relationship Id="rId38" Type="http://schemas.openxmlformats.org/officeDocument/2006/relationships/hyperlink" Target="https://login.consultant.ru/link/?req=doc&amp;base=RLAW087&amp;n=141627&amp;dst=10024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087&amp;n=141210&amp;dst=100009" TargetMode="External"/><Relationship Id="rId20" Type="http://schemas.openxmlformats.org/officeDocument/2006/relationships/hyperlink" Target="https://login.consultant.ru/link/?req=doc&amp;base=RLAW087&amp;n=141210&amp;dst=100081" TargetMode="External"/><Relationship Id="rId29" Type="http://schemas.openxmlformats.org/officeDocument/2006/relationships/hyperlink" Target="https://login.consultant.ru/link/?req=doc&amp;base=RLAW087&amp;n=141210&amp;dst=100009" TargetMode="External"/><Relationship Id="rId41" Type="http://schemas.openxmlformats.org/officeDocument/2006/relationships/hyperlink" Target="https://login.consultant.ru/link/?req=doc&amp;base=RLAW087&amp;n=141210&amp;dst=100099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087&amp;n=141410&amp;dst=100014" TargetMode="External"/><Relationship Id="rId11" Type="http://schemas.openxmlformats.org/officeDocument/2006/relationships/hyperlink" Target="https://login.consultant.ru/link/?req=doc&amp;base=RLAW087&amp;n=141210&amp;dst=100009" TargetMode="External"/><Relationship Id="rId24" Type="http://schemas.openxmlformats.org/officeDocument/2006/relationships/hyperlink" Target="https://login.consultant.ru/link/?req=doc&amp;base=RLAW087&amp;n=141210&amp;dst=100009" TargetMode="External"/><Relationship Id="rId32" Type="http://schemas.openxmlformats.org/officeDocument/2006/relationships/hyperlink" Target="https://login.consultant.ru/link/?req=doc&amp;base=RLAW087&amp;n=141210&amp;dst=100009" TargetMode="External"/><Relationship Id="rId37" Type="http://schemas.openxmlformats.org/officeDocument/2006/relationships/hyperlink" Target="https://login.consultant.ru/link/?req=doc&amp;base=RLAW087&amp;n=141627&amp;dst=100168" TargetMode="External"/><Relationship Id="rId40" Type="http://schemas.openxmlformats.org/officeDocument/2006/relationships/hyperlink" Target="https://login.consultant.ru/link/?req=doc&amp;base=RLAW087&amp;n=141410&amp;dst=100318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login.consultant.ru/link/?req=doc&amp;base=RLAW087&amp;n=141210&amp;dst=100009" TargetMode="External"/><Relationship Id="rId15" Type="http://schemas.openxmlformats.org/officeDocument/2006/relationships/hyperlink" Target="https://login.consultant.ru/link/?req=doc&amp;base=RLAW087&amp;n=141210&amp;dst=100009" TargetMode="External"/><Relationship Id="rId23" Type="http://schemas.openxmlformats.org/officeDocument/2006/relationships/hyperlink" Target="https://login.consultant.ru/link/?req=doc&amp;base=RLAW087&amp;n=141210&amp;dst=100009" TargetMode="External"/><Relationship Id="rId28" Type="http://schemas.openxmlformats.org/officeDocument/2006/relationships/hyperlink" Target="https://login.consultant.ru/link/?req=doc&amp;base=RLAW087&amp;n=141210&amp;dst=100009" TargetMode="External"/><Relationship Id="rId36" Type="http://schemas.openxmlformats.org/officeDocument/2006/relationships/hyperlink" Target="https://login.consultant.ru/link/?req=doc&amp;base=RLAW087&amp;n=141627&amp;dst=100096" TargetMode="External"/><Relationship Id="rId10" Type="http://schemas.openxmlformats.org/officeDocument/2006/relationships/hyperlink" Target="https://login.consultant.ru/link/?req=doc&amp;base=RLAW087&amp;n=141210&amp;dst=100009" TargetMode="External"/><Relationship Id="rId19" Type="http://schemas.openxmlformats.org/officeDocument/2006/relationships/hyperlink" Target="https://login.consultant.ru/link/?req=doc&amp;base=RLAW087&amp;n=141210&amp;dst=100064" TargetMode="External"/><Relationship Id="rId31" Type="http://schemas.openxmlformats.org/officeDocument/2006/relationships/hyperlink" Target="https://login.consultant.ru/link/?req=doc&amp;base=RLAW087&amp;n=141210&amp;dst=100009" TargetMode="External"/><Relationship Id="rId44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087&amp;n=141410&amp;dst=100011" TargetMode="External"/><Relationship Id="rId9" Type="http://schemas.openxmlformats.org/officeDocument/2006/relationships/hyperlink" Target="https://login.consultant.ru/link/?req=doc&amp;base=RLAW087&amp;n=141210&amp;dst=100009" TargetMode="External"/><Relationship Id="rId14" Type="http://schemas.openxmlformats.org/officeDocument/2006/relationships/hyperlink" Target="https://login.consultant.ru/link/?req=doc&amp;base=RLAW087&amp;n=141210&amp;dst=100009" TargetMode="External"/><Relationship Id="rId22" Type="http://schemas.openxmlformats.org/officeDocument/2006/relationships/hyperlink" Target="https://login.consultant.ru/link/?req=doc&amp;base=RLAW087&amp;n=141210&amp;dst=100009" TargetMode="External"/><Relationship Id="rId27" Type="http://schemas.openxmlformats.org/officeDocument/2006/relationships/hyperlink" Target="https://login.consultant.ru/link/?req=doc&amp;base=RLAW087&amp;n=141210&amp;dst=100009" TargetMode="External"/><Relationship Id="rId30" Type="http://schemas.openxmlformats.org/officeDocument/2006/relationships/hyperlink" Target="https://login.consultant.ru/link/?req=doc&amp;base=RLAW087&amp;n=141210&amp;dst=100009" TargetMode="External"/><Relationship Id="rId35" Type="http://schemas.openxmlformats.org/officeDocument/2006/relationships/hyperlink" Target="https://login.consultant.ru/link/?req=doc&amp;base=RLAW087&amp;n=141627&amp;dst=100015" TargetMode="External"/><Relationship Id="rId43" Type="http://schemas.openxmlformats.org/officeDocument/2006/relationships/hyperlink" Target="https://login.consultant.ru/link/?req=doc&amp;base=RLAW087&amp;n=141210&amp;dst=1000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36</Pages>
  <Words>6398</Words>
  <Characters>36473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Калинина Н.И.</dc:creator>
  <cp:keywords/>
  <dc:description/>
  <cp:lastModifiedBy>Черенкова Е.А.</cp:lastModifiedBy>
  <cp:revision>3</cp:revision>
  <dcterms:created xsi:type="dcterms:W3CDTF">2025-10-25T13:22:00Z</dcterms:created>
  <dcterms:modified xsi:type="dcterms:W3CDTF">2025-10-28T12:11:00Z</dcterms:modified>
</cp:coreProperties>
</file>